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00790A" w:rsidRPr="006C7917" w:rsidRDefault="0000790A" w:rsidP="0000790A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 xml:space="preserve">сполнителя работ по </w:t>
      </w:r>
      <w:bookmarkStart w:id="0" w:name="_GoBack"/>
      <w:r w:rsidR="006519E1">
        <w:rPr>
          <w:b/>
        </w:rPr>
        <w:t>замене аккумул</w:t>
      </w:r>
      <w:r w:rsidR="006519E1">
        <w:rPr>
          <w:b/>
        </w:rPr>
        <w:t>я</w:t>
      </w:r>
      <w:r w:rsidR="00611ED9">
        <w:rPr>
          <w:b/>
        </w:rPr>
        <w:t xml:space="preserve">торной батареи №2 </w:t>
      </w:r>
      <w:r w:rsidR="006519E1">
        <w:rPr>
          <w:b/>
        </w:rPr>
        <w:t>ГЭС-12</w:t>
      </w:r>
      <w:r w:rsidR="003F6F2B">
        <w:rPr>
          <w:b/>
        </w:rPr>
        <w:t xml:space="preserve"> </w:t>
      </w:r>
      <w:r w:rsidRPr="006C7917">
        <w:rPr>
          <w:b/>
        </w:rPr>
        <w:t>Каскада Ладожских ГЭС филиала «Невский» ОАО «ТГК-1»</w:t>
      </w:r>
    </w:p>
    <w:bookmarkEnd w:id="0"/>
    <w:p w:rsidR="00963D25" w:rsidRPr="006C7917" w:rsidRDefault="0000790A" w:rsidP="00963D25">
      <w:pPr>
        <w:jc w:val="center"/>
        <w:rPr>
          <w:b/>
          <w:bCs/>
        </w:rPr>
      </w:pPr>
      <w:r w:rsidRPr="006C7917">
        <w:rPr>
          <w:b/>
        </w:rPr>
        <w:t xml:space="preserve"> (ном</w:t>
      </w:r>
      <w:r w:rsidR="00963D25" w:rsidRPr="006C7917">
        <w:rPr>
          <w:b/>
        </w:rPr>
        <w:t>ер закупки по ГКПЗ-</w:t>
      </w:r>
      <w:r w:rsidR="00A3487D">
        <w:rPr>
          <w:b/>
        </w:rPr>
        <w:t xml:space="preserve"> </w:t>
      </w:r>
      <w:r w:rsidR="00963D25" w:rsidRPr="006C7917">
        <w:rPr>
          <w:b/>
        </w:rPr>
        <w:t>1400/4.24</w:t>
      </w:r>
      <w:r w:rsidR="008D0B7F" w:rsidRPr="006C7917">
        <w:rPr>
          <w:b/>
        </w:rPr>
        <w:t>-1171</w:t>
      </w:r>
      <w:r w:rsidR="00963D25" w:rsidRPr="006C7917">
        <w:rPr>
          <w:b/>
        </w:rPr>
        <w:t xml:space="preserve">, код по </w:t>
      </w:r>
      <w:r w:rsidR="00963D25" w:rsidRPr="006C7917">
        <w:rPr>
          <w:b/>
          <w:bCs/>
        </w:rPr>
        <w:t>ОКВЭД -40.11.2, код по ОКДП- 4010010)</w:t>
      </w:r>
    </w:p>
    <w:p w:rsidR="00963D25" w:rsidRPr="006C7917" w:rsidRDefault="00963D25" w:rsidP="00963D25">
      <w:pPr>
        <w:jc w:val="center"/>
        <w:rPr>
          <w:b/>
        </w:rPr>
      </w:pPr>
      <w:r w:rsidRPr="006C7917">
        <w:rPr>
          <w:b/>
        </w:rPr>
        <w:t>ИП № 11-0145</w:t>
      </w:r>
    </w:p>
    <w:p w:rsidR="0000790A" w:rsidRPr="006C7917" w:rsidRDefault="0000790A" w:rsidP="00963D25">
      <w:pPr>
        <w:rPr>
          <w:b/>
        </w:rPr>
      </w:pPr>
    </w:p>
    <w:p w:rsidR="0000790A" w:rsidRPr="006C7917" w:rsidRDefault="0000790A" w:rsidP="0000790A">
      <w:pPr>
        <w:numPr>
          <w:ilvl w:val="0"/>
          <w:numId w:val="9"/>
        </w:numPr>
        <w:rPr>
          <w:b/>
        </w:rPr>
      </w:pPr>
      <w:r w:rsidRPr="006C7917">
        <w:rPr>
          <w:b/>
        </w:rPr>
        <w:t>Общие требования.</w:t>
      </w:r>
    </w:p>
    <w:p w:rsidR="0000790A" w:rsidRPr="006C7917" w:rsidRDefault="0000790A" w:rsidP="0000790A"/>
    <w:p w:rsidR="0000790A" w:rsidRPr="006C7917" w:rsidRDefault="0000790A" w:rsidP="0000790A">
      <w:pPr>
        <w:jc w:val="both"/>
        <w:rPr>
          <w:b/>
        </w:rPr>
      </w:pPr>
      <w:r w:rsidRPr="006C7917">
        <w:rPr>
          <w:b/>
        </w:rPr>
        <w:t>1.1.Требования к месту выполнения работ:</w:t>
      </w:r>
    </w:p>
    <w:p w:rsidR="0000790A" w:rsidRPr="006C7917" w:rsidRDefault="006519E1" w:rsidP="0000790A">
      <w:pPr>
        <w:rPr>
          <w:u w:val="single"/>
        </w:rPr>
      </w:pPr>
      <w:r w:rsidRPr="006C7917">
        <w:rPr>
          <w:u w:val="single"/>
        </w:rPr>
        <w:t xml:space="preserve">г. Подпорожье </w:t>
      </w:r>
      <w:r w:rsidR="0000790A" w:rsidRPr="006C7917">
        <w:rPr>
          <w:u w:val="single"/>
        </w:rPr>
        <w:t xml:space="preserve">Ленинградской области, </w:t>
      </w:r>
      <w:r w:rsidRPr="006C7917">
        <w:rPr>
          <w:u w:val="single"/>
        </w:rPr>
        <w:t>ул.Энергетиков, д.3 ,Верхне-Свирская ГЭС (ГЭС-12</w:t>
      </w:r>
      <w:r w:rsidR="0000790A" w:rsidRPr="006C7917">
        <w:rPr>
          <w:u w:val="single"/>
        </w:rPr>
        <w:t>)</w:t>
      </w:r>
    </w:p>
    <w:p w:rsidR="0000790A" w:rsidRPr="006C7917" w:rsidRDefault="0000790A" w:rsidP="0000790A">
      <w:pPr>
        <w:jc w:val="both"/>
        <w:rPr>
          <w:b/>
        </w:rPr>
      </w:pP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  <w:t xml:space="preserve">                                        </w:t>
      </w:r>
      <w:r w:rsidRPr="006C7917">
        <w:rPr>
          <w:b/>
        </w:rPr>
        <w:t xml:space="preserve">Контактный телефон ответственного лица, составившего техническое задание:  </w:t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Pr="006C7917">
        <w:rPr>
          <w:b/>
        </w:rPr>
        <w:t xml:space="preserve"> Филичева Татьяна Александровна  тел.  (81365)220-97, (921)946-64-10</w:t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  <w:r w:rsidRPr="006C7917">
        <w:rPr>
          <w:b/>
        </w:rPr>
        <w:tab/>
      </w:r>
    </w:p>
    <w:p w:rsidR="0000790A" w:rsidRPr="006C7917" w:rsidRDefault="00C772F4" w:rsidP="0000790A">
      <w:pPr>
        <w:jc w:val="both"/>
        <w:rPr>
          <w:b/>
        </w:rPr>
      </w:pPr>
      <w:r w:rsidRPr="006C7917">
        <w:rPr>
          <w:b/>
        </w:rPr>
        <w:t xml:space="preserve">1.2.Период </w:t>
      </w:r>
      <w:r w:rsidR="0000790A" w:rsidRPr="006C7917">
        <w:rPr>
          <w:b/>
        </w:rPr>
        <w:t>выполнения работ:</w:t>
      </w:r>
    </w:p>
    <w:p w:rsidR="0000790A" w:rsidRPr="006C7917" w:rsidRDefault="00963D25" w:rsidP="0000790A">
      <w:r w:rsidRPr="006C7917">
        <w:t>Начало :         апрель 2013</w:t>
      </w:r>
      <w:r w:rsidR="0000790A" w:rsidRPr="006C7917">
        <w:t xml:space="preserve"> г.                 </w:t>
      </w:r>
    </w:p>
    <w:p w:rsidR="0000790A" w:rsidRPr="006C7917" w:rsidRDefault="008A6286" w:rsidP="0000790A">
      <w:r w:rsidRPr="006C7917">
        <w:t>Окончание:   декабрь</w:t>
      </w:r>
      <w:r w:rsidR="00963D25" w:rsidRPr="006C7917">
        <w:t xml:space="preserve"> 2013</w:t>
      </w:r>
      <w:r w:rsidR="0000790A" w:rsidRPr="006C7917">
        <w:t xml:space="preserve"> г.             </w:t>
      </w:r>
    </w:p>
    <w:p w:rsidR="0000790A" w:rsidRPr="006C7917" w:rsidRDefault="0000790A" w:rsidP="0000790A"/>
    <w:p w:rsidR="0000790A" w:rsidRPr="006C7917" w:rsidRDefault="00963D25" w:rsidP="0000790A">
      <w:pPr>
        <w:jc w:val="both"/>
        <w:rPr>
          <w:b/>
        </w:rPr>
      </w:pPr>
      <w:r w:rsidRPr="006C7917">
        <w:rPr>
          <w:b/>
        </w:rPr>
        <w:t>1.</w:t>
      </w:r>
      <w:r w:rsidR="00C772F4" w:rsidRPr="006C7917">
        <w:rPr>
          <w:b/>
        </w:rPr>
        <w:t>3.Максимальная</w:t>
      </w:r>
      <w:r w:rsidRPr="006C7917">
        <w:rPr>
          <w:b/>
        </w:rPr>
        <w:t xml:space="preserve"> </w:t>
      </w:r>
      <w:r w:rsidR="00C772F4" w:rsidRPr="006C7917">
        <w:rPr>
          <w:b/>
        </w:rPr>
        <w:t>цена закупки</w:t>
      </w:r>
      <w:r w:rsidR="0000790A" w:rsidRPr="006C7917">
        <w:rPr>
          <w:b/>
        </w:rPr>
        <w:t>:</w:t>
      </w:r>
    </w:p>
    <w:p w:rsidR="0000790A" w:rsidRPr="006C7917" w:rsidRDefault="006519E1" w:rsidP="0000790A">
      <w:pPr>
        <w:jc w:val="both"/>
      </w:pPr>
      <w:r w:rsidRPr="006C7917">
        <w:t xml:space="preserve"> 3000 тыс.</w:t>
      </w:r>
      <w:r w:rsidR="0000790A" w:rsidRPr="006C7917">
        <w:t xml:space="preserve"> руб.</w:t>
      </w:r>
      <w:r w:rsidR="0000790A" w:rsidRPr="006C7917">
        <w:rPr>
          <w:u w:val="single"/>
        </w:rPr>
        <w:t xml:space="preserve"> </w:t>
      </w:r>
      <w:r w:rsidR="0000790A" w:rsidRPr="006C7917">
        <w:t xml:space="preserve"> без учета НДС </w:t>
      </w:r>
    </w:p>
    <w:p w:rsidR="0000790A" w:rsidRPr="006C7917" w:rsidRDefault="0000790A" w:rsidP="0000790A">
      <w:pPr>
        <w:jc w:val="both"/>
      </w:pPr>
      <w:r w:rsidRPr="006C7917">
        <w:t xml:space="preserve">В том числе: </w:t>
      </w:r>
    </w:p>
    <w:p w:rsidR="00DA445B" w:rsidRPr="006C7917" w:rsidRDefault="006519E1" w:rsidP="00963D25">
      <w:pPr>
        <w:jc w:val="both"/>
      </w:pPr>
      <w:r w:rsidRPr="006C7917">
        <w:t xml:space="preserve">ПИР-200 тыс., оборудование </w:t>
      </w:r>
      <w:r w:rsidR="0000790A" w:rsidRPr="006C7917">
        <w:t>СМР</w:t>
      </w:r>
      <w:r w:rsidRPr="006C7917">
        <w:t>-2200 тыс.</w:t>
      </w:r>
      <w:r w:rsidR="002F4E20" w:rsidRPr="006C7917">
        <w:t xml:space="preserve"> ру</w:t>
      </w:r>
      <w:r w:rsidRPr="006C7917">
        <w:t>б., СМР-600 тыс</w:t>
      </w:r>
      <w:proofErr w:type="gramStart"/>
      <w:r w:rsidRPr="006C7917">
        <w:t>.р</w:t>
      </w:r>
      <w:proofErr w:type="gramEnd"/>
      <w:r w:rsidRPr="006C7917">
        <w:t>уб.</w:t>
      </w:r>
      <w:r w:rsidR="002F4E20" w:rsidRPr="006C7917">
        <w:tab/>
      </w:r>
    </w:p>
    <w:p w:rsidR="00DA445B" w:rsidRPr="006C7917" w:rsidRDefault="00163298" w:rsidP="00963D25">
      <w:pPr>
        <w:jc w:val="both"/>
      </w:pPr>
      <w:r w:rsidRPr="006C7917">
        <w:t>1 кв.-0,00 тыс. руб.</w:t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  <w:t xml:space="preserve">    2 кв.-0,00 тыс. руб.</w:t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</w:p>
    <w:p w:rsidR="00163298" w:rsidRPr="006C7917" w:rsidRDefault="00163298" w:rsidP="00163298">
      <w:pPr>
        <w:jc w:val="both"/>
      </w:pPr>
      <w:r w:rsidRPr="006C7917">
        <w:t>3 квартал-300 тыс. руб.</w:t>
      </w:r>
    </w:p>
    <w:p w:rsidR="00C772F4" w:rsidRPr="006C7917" w:rsidRDefault="00163298" w:rsidP="00163298">
      <w:pPr>
        <w:jc w:val="both"/>
      </w:pPr>
      <w:r w:rsidRPr="006C7917">
        <w:t>4 квартал-2700 тыс. руб.</w:t>
      </w:r>
      <w:r w:rsidR="002F4E20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2F4E20" w:rsidRPr="006C7917">
        <w:tab/>
      </w:r>
      <w:r w:rsidR="002F4E20" w:rsidRPr="006C7917">
        <w:tab/>
      </w:r>
      <w:r w:rsidR="002F4E20" w:rsidRPr="006C7917">
        <w:tab/>
        <w:t xml:space="preserve">                                       </w:t>
      </w:r>
      <w:r w:rsidR="0000790A" w:rsidRPr="006C7917">
        <w:t xml:space="preserve"> </w:t>
      </w:r>
    </w:p>
    <w:p w:rsidR="00711D9D" w:rsidRPr="006C7917" w:rsidRDefault="00C772F4" w:rsidP="000840C0">
      <w:pPr>
        <w:jc w:val="both"/>
      </w:pPr>
      <w:r w:rsidRPr="006C7917">
        <w:t xml:space="preserve">           </w:t>
      </w:r>
      <w:r w:rsidR="0000790A" w:rsidRPr="006C7917">
        <w:t>Ценовая характеристика стоимости работ определяется по ценникам ТЕР-2001, ТЕРм-2001, ТЕРр и индексацией по элементам затрат в текущий уровень цен с использованием соо</w:t>
      </w:r>
      <w:r w:rsidR="0000790A" w:rsidRPr="006C7917">
        <w:t>т</w:t>
      </w:r>
      <w:r w:rsidR="0000790A" w:rsidRPr="006C7917">
        <w:t>ветствующих коэффициентов (индексов) отчетного месяца на момент составления сметы, публ</w:t>
      </w:r>
      <w:r w:rsidR="0000790A" w:rsidRPr="006C7917">
        <w:t>и</w:t>
      </w:r>
      <w:r w:rsidR="0000790A" w:rsidRPr="006C7917">
        <w:t>куемых во Всероссийском информационно-аналитическом журнале ценообразование и сметное нормирование в строительстве</w:t>
      </w:r>
      <w:r w:rsidR="00AD088D" w:rsidRPr="006C7917">
        <w:t>.</w:t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00790A" w:rsidRPr="006C7917">
        <w:tab/>
      </w:r>
      <w:r w:rsidR="0000790A" w:rsidRPr="006C7917">
        <w:tab/>
      </w:r>
      <w:r w:rsidR="0000790A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  <w:t xml:space="preserve">                </w:t>
      </w:r>
      <w:r w:rsidR="00963D25" w:rsidRPr="006C7917">
        <w:rPr>
          <w:b/>
        </w:rPr>
        <w:t>2.Требования к выполнению работ.</w:t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</w:r>
      <w:r w:rsidR="00963D25" w:rsidRPr="006C7917">
        <w:tab/>
        <w:t xml:space="preserve">                                                                                                                         </w:t>
      </w:r>
      <w:r w:rsidRPr="006C7917">
        <w:t>2.1. Цель работы</w:t>
      </w:r>
      <w:r w:rsidR="00963D25" w:rsidRPr="006C7917">
        <w:t>:</w:t>
      </w:r>
      <w:r w:rsidRPr="006C7917">
        <w:t xml:space="preserve">  вып</w:t>
      </w:r>
      <w:r w:rsidR="000840C0" w:rsidRPr="006C7917">
        <w:t>олнение комплекса работ по замене</w:t>
      </w:r>
      <w:r w:rsidRPr="006C7917">
        <w:t xml:space="preserve"> аккумуляторной батареи №2 Ве</w:t>
      </w:r>
      <w:r w:rsidR="000840C0" w:rsidRPr="006C7917">
        <w:t xml:space="preserve">рхне-Свирской ГЭС (ГЭС-12) с использованием современных материалов и технических решений для обеспечения ее надежной работы. </w:t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AD088D" w:rsidRPr="006C7917">
        <w:tab/>
      </w:r>
      <w:r w:rsidR="000840C0" w:rsidRPr="006C7917">
        <w:t xml:space="preserve"> </w:t>
      </w:r>
      <w:r w:rsidR="00963D25" w:rsidRPr="006C7917">
        <w:t xml:space="preserve">   </w:t>
      </w:r>
    </w:p>
    <w:p w:rsidR="000840C0" w:rsidRPr="006C7917" w:rsidRDefault="000840C0" w:rsidP="00BA3551">
      <w:pPr>
        <w:ind w:right="-185"/>
        <w:rPr>
          <w:b/>
        </w:rPr>
      </w:pPr>
      <w:r w:rsidRPr="006C7917">
        <w:rPr>
          <w:b/>
        </w:rPr>
        <w:t>2.2.</w:t>
      </w:r>
      <w:r w:rsidR="00F22C71" w:rsidRPr="006C7917">
        <w:rPr>
          <w:b/>
        </w:rPr>
        <w:t>Технические характеристики</w:t>
      </w:r>
      <w:r w:rsidRPr="006C7917">
        <w:rPr>
          <w:b/>
        </w:rPr>
        <w:t>.</w:t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  <w:r w:rsidR="00AD088D" w:rsidRPr="006C7917">
        <w:rPr>
          <w:b/>
        </w:rPr>
        <w:tab/>
      </w:r>
    </w:p>
    <w:p w:rsidR="007B4C08" w:rsidRPr="006C7917" w:rsidRDefault="000840C0" w:rsidP="007B4C08">
      <w:pPr>
        <w:rPr>
          <w:bCs/>
        </w:rPr>
      </w:pPr>
      <w:r w:rsidRPr="006C7917">
        <w:t xml:space="preserve">          </w:t>
      </w:r>
      <w:r w:rsidR="00B34D75" w:rsidRPr="006C7917">
        <w:t>В специальных отдельных помещениях</w:t>
      </w:r>
      <w:r w:rsidR="00163298" w:rsidRPr="006C7917">
        <w:t xml:space="preserve"> </w:t>
      </w:r>
      <w:r w:rsidR="00AD088D" w:rsidRPr="006C7917">
        <w:t xml:space="preserve">на </w:t>
      </w:r>
      <w:r w:rsidR="00B34D75" w:rsidRPr="006C7917">
        <w:t xml:space="preserve">отм.25.80 </w:t>
      </w:r>
      <w:r w:rsidR="00163298" w:rsidRPr="006C7917">
        <w:t>ГЭС-12 расположены две аккумул</w:t>
      </w:r>
      <w:r w:rsidR="00163298" w:rsidRPr="006C7917">
        <w:t>я</w:t>
      </w:r>
      <w:r w:rsidR="00163298" w:rsidRPr="006C7917">
        <w:t>торные бата</w:t>
      </w:r>
      <w:r w:rsidR="007B4C08" w:rsidRPr="006C7917">
        <w:t>реи (№1 и №2), одна из которых</w:t>
      </w:r>
      <w:r w:rsidR="00AD088D" w:rsidRPr="006C7917">
        <w:t xml:space="preserve"> </w:t>
      </w:r>
      <w:r w:rsidR="007B4C08" w:rsidRPr="006C7917">
        <w:t>-</w:t>
      </w:r>
      <w:r w:rsidR="00AD088D" w:rsidRPr="006C7917">
        <w:t xml:space="preserve"> </w:t>
      </w:r>
      <w:r w:rsidR="007B4C08" w:rsidRPr="006C7917">
        <w:t xml:space="preserve">резервная. </w:t>
      </w:r>
      <w:r w:rsidR="00163298" w:rsidRPr="006C7917">
        <w:t xml:space="preserve"> </w:t>
      </w:r>
      <w:r w:rsidR="004624D7" w:rsidRPr="006C7917">
        <w:t xml:space="preserve">Аккумуляторная батарея №2 ГЭС-12  </w:t>
      </w:r>
      <w:r w:rsidR="00B34D75" w:rsidRPr="006C7917">
        <w:t xml:space="preserve"> емк. 800 </w:t>
      </w:r>
      <w:r w:rsidR="00AD088D" w:rsidRPr="006C7917">
        <w:t>А/ч.</w:t>
      </w:r>
      <w:r w:rsidR="00AD088D" w:rsidRPr="006C7917">
        <w:rPr>
          <w:b/>
        </w:rPr>
        <w:t xml:space="preserve"> </w:t>
      </w:r>
      <w:r w:rsidRPr="006C7917">
        <w:t>состоит из 108 элементов</w:t>
      </w:r>
      <w:r w:rsidR="00435C7B" w:rsidRPr="006C7917">
        <w:t xml:space="preserve">, находится в эксплуатации </w:t>
      </w:r>
      <w:r w:rsidR="004624D7" w:rsidRPr="006C7917">
        <w:t xml:space="preserve"> с 19</w:t>
      </w:r>
      <w:r w:rsidR="00435C7B" w:rsidRPr="006C7917">
        <w:t xml:space="preserve">78 </w:t>
      </w:r>
      <w:r w:rsidR="004624D7" w:rsidRPr="006C7917">
        <w:t>г.</w:t>
      </w:r>
      <w:r w:rsidR="00435C7B" w:rsidRPr="006C7917">
        <w:t xml:space="preserve"> (производство-СССР).</w:t>
      </w:r>
      <w:r w:rsidR="004624D7" w:rsidRPr="006C7917">
        <w:t xml:space="preserve"> </w:t>
      </w:r>
      <w:r w:rsidR="00163298" w:rsidRPr="006C7917">
        <w:t>Элементы батареи установлены на деревянных стеллажах</w:t>
      </w:r>
      <w:r w:rsidR="00B34D75" w:rsidRPr="006C7917">
        <w:t xml:space="preserve"> размерами 300х600х4800 </w:t>
      </w:r>
      <w:r w:rsidR="00AD088D" w:rsidRPr="006C7917">
        <w:t xml:space="preserve">мм </w:t>
      </w:r>
      <w:r w:rsidR="00B34D75" w:rsidRPr="006C7917">
        <w:t xml:space="preserve">(6 шт.). </w:t>
      </w:r>
      <w:r w:rsidR="004624D7" w:rsidRPr="006C7917">
        <w:t>Для замены АКБ №2 необходимо разработать рабочую докумен</w:t>
      </w:r>
      <w:r w:rsidR="00435C7B" w:rsidRPr="006C7917">
        <w:t>тацию</w:t>
      </w:r>
      <w:r w:rsidR="004624D7" w:rsidRPr="006C7917">
        <w:t>, предусмот</w:t>
      </w:r>
      <w:r w:rsidR="0072256A" w:rsidRPr="006C7917">
        <w:t>рев д</w:t>
      </w:r>
      <w:r w:rsidR="0072256A" w:rsidRPr="006C7917">
        <w:t>е</w:t>
      </w:r>
      <w:r w:rsidR="0072256A" w:rsidRPr="006C7917">
        <w:t>монта</w:t>
      </w:r>
      <w:r w:rsidR="00435C7B" w:rsidRPr="006C7917">
        <w:t>ж</w:t>
      </w:r>
      <w:r w:rsidR="0072256A" w:rsidRPr="006C7917">
        <w:t>,</w:t>
      </w:r>
      <w:r w:rsidR="004624D7" w:rsidRPr="006C7917">
        <w:t xml:space="preserve"> поставку и монтаж новой батареи</w:t>
      </w:r>
      <w:r w:rsidR="004624D7" w:rsidRPr="006C7917">
        <w:rPr>
          <w:b/>
        </w:rPr>
        <w:t xml:space="preserve">, </w:t>
      </w:r>
      <w:r w:rsidR="004624D7" w:rsidRPr="006C7917">
        <w:t xml:space="preserve">пуско-наладку. </w:t>
      </w:r>
      <w:r w:rsidR="00444A5E" w:rsidRPr="006C7917">
        <w:t xml:space="preserve"> Батарея должна отвечать</w:t>
      </w:r>
      <w:r w:rsidR="00676535" w:rsidRPr="006C7917">
        <w:t xml:space="preserve"> </w:t>
      </w:r>
      <w:r w:rsidR="00444A5E" w:rsidRPr="006C7917">
        <w:t>требован</w:t>
      </w:r>
      <w:r w:rsidR="00444A5E" w:rsidRPr="006C7917">
        <w:t>и</w:t>
      </w:r>
      <w:r w:rsidR="00444A5E" w:rsidRPr="006C7917">
        <w:t>ям, предъявляемым к современному электронному оборудованию</w:t>
      </w:r>
      <w:r w:rsidR="00181DB7" w:rsidRPr="006C7917">
        <w:t>, а также, без каких-либо сп</w:t>
      </w:r>
      <w:r w:rsidR="00181DB7" w:rsidRPr="006C7917">
        <w:t>е</w:t>
      </w:r>
      <w:r w:rsidR="00181DB7" w:rsidRPr="006C7917">
        <w:t xml:space="preserve">циальных доработок, должна быть совместима с имеющейся в наличии стандартной зарядной системой. </w:t>
      </w:r>
      <w:r w:rsidR="007B4C08" w:rsidRPr="006C7917">
        <w:t xml:space="preserve">Так как АКБ №1 </w:t>
      </w:r>
      <w:r w:rsidR="0036239E" w:rsidRPr="006C7917">
        <w:t xml:space="preserve">представляет собой батарею </w:t>
      </w:r>
      <w:r w:rsidR="007B4C08" w:rsidRPr="006C7917">
        <w:t xml:space="preserve">типа </w:t>
      </w:r>
      <w:r w:rsidR="007B4C08" w:rsidRPr="006C7917">
        <w:rPr>
          <w:b/>
        </w:rPr>
        <w:t>8</w:t>
      </w:r>
      <w:r w:rsidR="007B4C08" w:rsidRPr="006C7917">
        <w:t xml:space="preserve"> </w:t>
      </w:r>
      <w:r w:rsidR="007B4C08" w:rsidRPr="006C7917">
        <w:rPr>
          <w:b/>
        </w:rPr>
        <w:t>О</w:t>
      </w:r>
      <w:r w:rsidR="007B4C08" w:rsidRPr="006C7917">
        <w:rPr>
          <w:b/>
          <w:lang w:val="en-US"/>
        </w:rPr>
        <w:t>PZS</w:t>
      </w:r>
      <w:r w:rsidR="007B4C08" w:rsidRPr="006C7917">
        <w:rPr>
          <w:b/>
        </w:rPr>
        <w:t xml:space="preserve"> –800 </w:t>
      </w:r>
      <w:r w:rsidR="007B4C08" w:rsidRPr="006C7917">
        <w:t>производства фирмы "</w:t>
      </w:r>
      <w:proofErr w:type="spellStart"/>
      <w:r w:rsidR="007B4C08" w:rsidRPr="006C7917">
        <w:t>Hoppecke</w:t>
      </w:r>
      <w:proofErr w:type="spellEnd"/>
      <w:r w:rsidR="007B4C08" w:rsidRPr="006C7917">
        <w:t>"</w:t>
      </w:r>
      <w:r w:rsidR="00AD088D" w:rsidRPr="006C7917">
        <w:t xml:space="preserve"> </w:t>
      </w:r>
      <w:proofErr w:type="gramStart"/>
      <w:r w:rsidR="007B4C08" w:rsidRPr="006C7917">
        <w:t xml:space="preserve">( </w:t>
      </w:r>
      <w:proofErr w:type="gramEnd"/>
      <w:r w:rsidR="007B4C08" w:rsidRPr="006C7917">
        <w:t>Герма</w:t>
      </w:r>
      <w:r w:rsidR="0036239E" w:rsidRPr="006C7917">
        <w:t>ния), специалисты станции считают предпочтительным, с точки зрения обе</w:t>
      </w:r>
      <w:r w:rsidR="0036239E" w:rsidRPr="006C7917">
        <w:t>с</w:t>
      </w:r>
      <w:r w:rsidR="0036239E" w:rsidRPr="006C7917">
        <w:t>печения взаимозаменяемости элементов, приобретение и установку батареи аналогичного типа.</w:t>
      </w:r>
    </w:p>
    <w:p w:rsidR="00711D9D" w:rsidRPr="006C7917" w:rsidRDefault="00181DB7" w:rsidP="00120902">
      <w:pPr>
        <w:ind w:right="-185"/>
      </w:pPr>
      <w:r w:rsidRPr="006C7917">
        <w:t>Расчетный ресурс батареи не менее 20 лет.</w:t>
      </w:r>
      <w:r w:rsidR="00676535" w:rsidRPr="006C7917">
        <w:t xml:space="preserve"> </w:t>
      </w:r>
      <w:r w:rsidR="00775270" w:rsidRPr="006C7917">
        <w:t>Верхне-Свирская ГЭС (ГЭС-12</w:t>
      </w:r>
      <w:r w:rsidR="00374004" w:rsidRPr="006C7917">
        <w:t>)</w:t>
      </w:r>
      <w:r w:rsidR="00775270" w:rsidRPr="006C7917">
        <w:t xml:space="preserve"> является опасным пр</w:t>
      </w:r>
      <w:r w:rsidR="00775270" w:rsidRPr="006C7917">
        <w:t>о</w:t>
      </w:r>
      <w:r w:rsidR="00775270" w:rsidRPr="006C7917">
        <w:t>мышленным объектом</w:t>
      </w:r>
      <w:r w:rsidR="00374004" w:rsidRPr="006C7917">
        <w:t>.</w:t>
      </w:r>
      <w:r w:rsidR="00676535" w:rsidRPr="006C7917">
        <w:t xml:space="preserve">       </w:t>
      </w:r>
      <w:r w:rsidR="004624D7" w:rsidRPr="006C7917">
        <w:t xml:space="preserve">                                                                                 </w:t>
      </w:r>
      <w:r w:rsidR="00435C7B" w:rsidRPr="006C7917">
        <w:t xml:space="preserve">                                </w:t>
      </w:r>
      <w:r w:rsidR="00676535" w:rsidRPr="006C7917">
        <w:t xml:space="preserve">    </w:t>
      </w:r>
      <w:r w:rsidR="00F71A92" w:rsidRPr="006C7917">
        <w:t xml:space="preserve">                       </w:t>
      </w:r>
      <w:r w:rsidR="00855483" w:rsidRPr="006C7917">
        <w:tab/>
      </w:r>
    </w:p>
    <w:p w:rsidR="00120902" w:rsidRPr="006C7917" w:rsidRDefault="00385B05" w:rsidP="0000790A">
      <w:pPr>
        <w:jc w:val="center"/>
        <w:rPr>
          <w:b/>
        </w:rPr>
      </w:pPr>
      <w:r w:rsidRPr="006C7917">
        <w:rPr>
          <w:b/>
        </w:rPr>
        <w:t xml:space="preserve">                                  </w:t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</w:r>
      <w:r w:rsidR="00120902" w:rsidRPr="006C7917">
        <w:rPr>
          <w:b/>
        </w:rPr>
        <w:tab/>
        <w:t xml:space="preserve">                          </w:t>
      </w:r>
    </w:p>
    <w:p w:rsidR="0000790A" w:rsidRPr="006C7917" w:rsidRDefault="00120902" w:rsidP="0000790A">
      <w:pPr>
        <w:jc w:val="center"/>
        <w:rPr>
          <w:b/>
          <w:bCs/>
        </w:rPr>
      </w:pPr>
      <w:r w:rsidRPr="006C7917">
        <w:rPr>
          <w:b/>
        </w:rPr>
        <w:t xml:space="preserve">          </w:t>
      </w:r>
      <w:r w:rsidR="00711D9D" w:rsidRPr="006C7917">
        <w:rPr>
          <w:b/>
        </w:rPr>
        <w:t>УКРУПНЕННАЯ ВЕДОМОСТЬ</w:t>
      </w:r>
      <w:r w:rsidR="0000790A" w:rsidRPr="006C7917">
        <w:rPr>
          <w:b/>
        </w:rPr>
        <w:t xml:space="preserve">                                                                                          </w:t>
      </w:r>
      <w:r w:rsidR="007B6D43" w:rsidRPr="006C7917">
        <w:rPr>
          <w:b/>
        </w:rPr>
        <w:t xml:space="preserve">   Объёмов </w:t>
      </w:r>
      <w:r w:rsidR="0000790A" w:rsidRPr="006C7917">
        <w:rPr>
          <w:b/>
        </w:rPr>
        <w:t xml:space="preserve">  работ по заме</w:t>
      </w:r>
      <w:r w:rsidR="007B6D43" w:rsidRPr="006C7917">
        <w:rPr>
          <w:b/>
        </w:rPr>
        <w:t>не аккумуляторной батареи №2  ГЭС-12</w:t>
      </w:r>
    </w:p>
    <w:p w:rsidR="0000790A" w:rsidRPr="006C7917" w:rsidRDefault="0000790A" w:rsidP="0000790A">
      <w:pPr>
        <w:jc w:val="center"/>
        <w:rPr>
          <w:b/>
          <w:u w:val="single"/>
        </w:rPr>
      </w:pPr>
      <w:r w:rsidRPr="006C7917"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Pr="006C7917" w:rsidRDefault="0000790A" w:rsidP="0000790A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RPr="006C7917" w:rsidTr="007B6D43">
        <w:trPr>
          <w:trHeight w:val="450"/>
        </w:trPr>
        <w:tc>
          <w:tcPr>
            <w:tcW w:w="534" w:type="dxa"/>
          </w:tcPr>
          <w:p w:rsidR="0000790A" w:rsidRPr="006C7917" w:rsidRDefault="0000790A" w:rsidP="002F3C29">
            <w:pPr>
              <w:jc w:val="center"/>
              <w:rPr>
                <w:b/>
              </w:rPr>
            </w:pPr>
            <w:r w:rsidRPr="006C7917">
              <w:rPr>
                <w:b/>
              </w:rPr>
              <w:lastRenderedPageBreak/>
              <w:t>№ п/п</w:t>
            </w:r>
          </w:p>
        </w:tc>
        <w:tc>
          <w:tcPr>
            <w:tcW w:w="4688" w:type="dxa"/>
          </w:tcPr>
          <w:p w:rsidR="0000790A" w:rsidRPr="006C7917" w:rsidRDefault="0000790A" w:rsidP="002F3C29">
            <w:pPr>
              <w:pStyle w:val="4"/>
              <w:rPr>
                <w:bCs w:val="0"/>
                <w:color w:val="auto"/>
              </w:rPr>
            </w:pPr>
            <w:r w:rsidRPr="006C7917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Pr="006C7917" w:rsidRDefault="0000790A" w:rsidP="002F3C29">
            <w:pPr>
              <w:jc w:val="center"/>
              <w:rPr>
                <w:b/>
              </w:rPr>
            </w:pPr>
            <w:r w:rsidRPr="006C7917">
              <w:rPr>
                <w:b/>
              </w:rPr>
              <w:t>Ед .измерения</w:t>
            </w:r>
          </w:p>
        </w:tc>
        <w:tc>
          <w:tcPr>
            <w:tcW w:w="2268" w:type="dxa"/>
          </w:tcPr>
          <w:p w:rsidR="0000790A" w:rsidRPr="006C7917" w:rsidRDefault="0000790A" w:rsidP="002F3C29">
            <w:pPr>
              <w:jc w:val="center"/>
              <w:rPr>
                <w:b/>
              </w:rPr>
            </w:pPr>
            <w:r w:rsidRPr="006C7917">
              <w:rPr>
                <w:b/>
              </w:rPr>
              <w:t>Объем</w:t>
            </w:r>
          </w:p>
        </w:tc>
      </w:tr>
      <w:tr w:rsidR="0000790A" w:rsidRPr="006C7917" w:rsidTr="007B6D43">
        <w:trPr>
          <w:trHeight w:val="527"/>
        </w:trPr>
        <w:tc>
          <w:tcPr>
            <w:tcW w:w="534" w:type="dxa"/>
          </w:tcPr>
          <w:p w:rsidR="0000790A" w:rsidRPr="006C7917" w:rsidRDefault="0000790A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Pr="006C7917" w:rsidRDefault="00E84F15" w:rsidP="002F3C29">
            <w:pPr>
              <w:rPr>
                <w:bCs/>
              </w:rPr>
            </w:pPr>
            <w:r w:rsidRPr="006C7917">
              <w:rPr>
                <w:bCs/>
              </w:rPr>
              <w:t>Разработка рабочей документации (апрель 2013 г.)</w:t>
            </w:r>
          </w:p>
        </w:tc>
        <w:tc>
          <w:tcPr>
            <w:tcW w:w="2399" w:type="dxa"/>
          </w:tcPr>
          <w:p w:rsidR="0000790A" w:rsidRPr="006C7917" w:rsidRDefault="000840C0" w:rsidP="00E84F15">
            <w:pPr>
              <w:jc w:val="both"/>
              <w:rPr>
                <w:bCs/>
              </w:rPr>
            </w:pPr>
            <w:r w:rsidRPr="006C7917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Pr="006C7917" w:rsidRDefault="0000790A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</w:tr>
      <w:tr w:rsidR="0000790A" w:rsidRPr="006C7917" w:rsidTr="007B6D43">
        <w:trPr>
          <w:trHeight w:val="450"/>
        </w:trPr>
        <w:tc>
          <w:tcPr>
            <w:tcW w:w="534" w:type="dxa"/>
          </w:tcPr>
          <w:p w:rsidR="0000790A" w:rsidRPr="006C7917" w:rsidRDefault="0000790A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2</w:t>
            </w:r>
          </w:p>
        </w:tc>
        <w:tc>
          <w:tcPr>
            <w:tcW w:w="4688" w:type="dxa"/>
          </w:tcPr>
          <w:p w:rsidR="00E84F15" w:rsidRPr="006C7917" w:rsidRDefault="00E84F15" w:rsidP="00E84F15">
            <w:pPr>
              <w:rPr>
                <w:bCs/>
              </w:rPr>
            </w:pPr>
            <w:r w:rsidRPr="006C7917">
              <w:rPr>
                <w:bCs/>
              </w:rPr>
              <w:t>Поставка оборудова</w:t>
            </w:r>
            <w:r w:rsidR="0036239E" w:rsidRPr="006C7917">
              <w:rPr>
                <w:bCs/>
              </w:rPr>
              <w:t>ния аккумуляторной батареи.</w:t>
            </w:r>
          </w:p>
          <w:p w:rsidR="00E84F15" w:rsidRPr="006C7917" w:rsidRDefault="00E84F15" w:rsidP="00E84F15">
            <w:r w:rsidRPr="006C7917">
              <w:t>Соединение элементов</w:t>
            </w:r>
            <w:r w:rsidR="0036239E" w:rsidRPr="006C7917">
              <w:t xml:space="preserve"> </w:t>
            </w:r>
            <w:r w:rsidRPr="006C7917">
              <w:t xml:space="preserve">- </w:t>
            </w:r>
            <w:r w:rsidRPr="006C7917">
              <w:rPr>
                <w:b/>
              </w:rPr>
              <w:t>болтовое</w:t>
            </w:r>
            <w:r w:rsidRPr="006C7917">
              <w:t>, в ко</w:t>
            </w:r>
            <w:r w:rsidRPr="006C7917">
              <w:t>м</w:t>
            </w:r>
            <w:r w:rsidRPr="006C7917">
              <w:t>плекте батареи должны быть рекомбин</w:t>
            </w:r>
            <w:r w:rsidRPr="006C7917">
              <w:t>а</w:t>
            </w:r>
            <w:r w:rsidR="00181DB7" w:rsidRPr="006C7917">
              <w:t>ционные пробки</w:t>
            </w:r>
            <w:proofErr w:type="gramStart"/>
            <w:r w:rsidR="00181DB7" w:rsidRPr="006C7917">
              <w:t xml:space="preserve"> </w:t>
            </w:r>
            <w:r w:rsidRPr="006C7917">
              <w:t>.</w:t>
            </w:r>
            <w:proofErr w:type="gramEnd"/>
            <w:r w:rsidRPr="006C7917">
              <w:t xml:space="preserve"> Дата изготовления не ранее 2012 года. </w:t>
            </w:r>
            <w:r w:rsidR="00AD088D" w:rsidRPr="006C7917">
              <w:t>(</w:t>
            </w:r>
            <w:r w:rsidRPr="006C7917">
              <w:t>июль 2013 г.)</w:t>
            </w:r>
          </w:p>
          <w:p w:rsidR="0000790A" w:rsidRPr="006C7917" w:rsidRDefault="0000790A" w:rsidP="00676535">
            <w:pPr>
              <w:rPr>
                <w:bCs/>
              </w:rPr>
            </w:pPr>
          </w:p>
        </w:tc>
        <w:tc>
          <w:tcPr>
            <w:tcW w:w="2399" w:type="dxa"/>
          </w:tcPr>
          <w:p w:rsidR="0000790A" w:rsidRPr="006C7917" w:rsidRDefault="007B6D43" w:rsidP="00E84F15">
            <w:pPr>
              <w:jc w:val="both"/>
              <w:rPr>
                <w:bCs/>
              </w:rPr>
            </w:pPr>
            <w:r w:rsidRPr="006C7917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Pr="006C7917" w:rsidRDefault="000840C0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</w:tr>
      <w:tr w:rsidR="0000790A" w:rsidRPr="006C7917" w:rsidTr="007B6D43">
        <w:trPr>
          <w:trHeight w:val="450"/>
        </w:trPr>
        <w:tc>
          <w:tcPr>
            <w:tcW w:w="534" w:type="dxa"/>
          </w:tcPr>
          <w:p w:rsidR="0000790A" w:rsidRPr="006C7917" w:rsidRDefault="007B6D43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3</w:t>
            </w:r>
          </w:p>
        </w:tc>
        <w:tc>
          <w:tcPr>
            <w:tcW w:w="4688" w:type="dxa"/>
          </w:tcPr>
          <w:p w:rsidR="0000790A" w:rsidRPr="006C7917" w:rsidRDefault="00E84F15" w:rsidP="002F3C29">
            <w:pPr>
              <w:rPr>
                <w:bCs/>
              </w:rPr>
            </w:pPr>
            <w:r w:rsidRPr="006C7917">
              <w:rPr>
                <w:bCs/>
              </w:rPr>
              <w:t>Разборка старой батареи, сдача элементов на склад (август 2013 г.)</w:t>
            </w:r>
          </w:p>
        </w:tc>
        <w:tc>
          <w:tcPr>
            <w:tcW w:w="2399" w:type="dxa"/>
          </w:tcPr>
          <w:p w:rsidR="0000790A" w:rsidRPr="006C7917" w:rsidRDefault="007B6D43" w:rsidP="00E84F15">
            <w:pPr>
              <w:jc w:val="both"/>
              <w:rPr>
                <w:bCs/>
              </w:rPr>
            </w:pPr>
            <w:r w:rsidRPr="006C7917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Pr="006C7917" w:rsidRDefault="007B6D43" w:rsidP="002F3C29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</w:tr>
      <w:tr w:rsidR="007B6D43" w:rsidRPr="006C7917" w:rsidTr="008F0EAC">
        <w:tc>
          <w:tcPr>
            <w:tcW w:w="534" w:type="dxa"/>
          </w:tcPr>
          <w:p w:rsidR="007B6D43" w:rsidRPr="006C7917" w:rsidRDefault="007B6D43" w:rsidP="0000790A">
            <w:pPr>
              <w:jc w:val="both"/>
            </w:pPr>
            <w:r w:rsidRPr="006C7917">
              <w:t>4</w:t>
            </w:r>
          </w:p>
        </w:tc>
        <w:tc>
          <w:tcPr>
            <w:tcW w:w="4688" w:type="dxa"/>
            <w:vAlign w:val="center"/>
          </w:tcPr>
          <w:p w:rsidR="007B6D43" w:rsidRPr="006C7917" w:rsidRDefault="007B6D43" w:rsidP="0072256A">
            <w:r w:rsidRPr="006C7917">
              <w:t>Строительно-монтажные работы</w:t>
            </w:r>
            <w:r w:rsidR="0072256A" w:rsidRPr="006C7917">
              <w:t xml:space="preserve"> </w:t>
            </w:r>
            <w:r w:rsidR="00E84F15" w:rsidRPr="006C7917">
              <w:t>(август-сентябрь 2013 г.)</w:t>
            </w:r>
          </w:p>
        </w:tc>
        <w:tc>
          <w:tcPr>
            <w:tcW w:w="2399" w:type="dxa"/>
          </w:tcPr>
          <w:p w:rsidR="007B6D43" w:rsidRPr="006C7917" w:rsidRDefault="007B6D43" w:rsidP="00E84F15">
            <w:pPr>
              <w:jc w:val="both"/>
              <w:rPr>
                <w:bCs/>
              </w:rPr>
            </w:pPr>
            <w:r w:rsidRPr="006C7917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6C7917" w:rsidRDefault="007B6D43" w:rsidP="0077293A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</w:tr>
      <w:tr w:rsidR="007B6D43" w:rsidRPr="006C7917" w:rsidTr="00D1298A">
        <w:tc>
          <w:tcPr>
            <w:tcW w:w="534" w:type="dxa"/>
          </w:tcPr>
          <w:p w:rsidR="007B6D43" w:rsidRPr="006C7917" w:rsidRDefault="007B6D43" w:rsidP="00F3192C">
            <w:pPr>
              <w:jc w:val="center"/>
              <w:rPr>
                <w:bCs/>
              </w:rPr>
            </w:pPr>
            <w:r w:rsidRPr="006C7917">
              <w:rPr>
                <w:bCs/>
              </w:rPr>
              <w:t>5</w:t>
            </w:r>
          </w:p>
        </w:tc>
        <w:tc>
          <w:tcPr>
            <w:tcW w:w="4688" w:type="dxa"/>
          </w:tcPr>
          <w:p w:rsidR="007B6D43" w:rsidRPr="006C7917" w:rsidRDefault="007B6D43" w:rsidP="00F3192C">
            <w:pPr>
              <w:rPr>
                <w:bCs/>
              </w:rPr>
            </w:pPr>
            <w:r w:rsidRPr="006C7917">
              <w:rPr>
                <w:bCs/>
              </w:rPr>
              <w:t>Пуско-наладочные работы</w:t>
            </w:r>
            <w:r w:rsidR="00E84F15" w:rsidRPr="006C7917">
              <w:rPr>
                <w:bCs/>
              </w:rPr>
              <w:t xml:space="preserve"> (сентябрь</w:t>
            </w:r>
            <w:r w:rsidR="00AD088D" w:rsidRPr="006C7917">
              <w:rPr>
                <w:bCs/>
              </w:rPr>
              <w:t xml:space="preserve"> </w:t>
            </w:r>
            <w:proofErr w:type="gramStart"/>
            <w:r w:rsidR="00AD088D" w:rsidRPr="006C7917">
              <w:rPr>
                <w:bCs/>
              </w:rPr>
              <w:t>-о</w:t>
            </w:r>
            <w:proofErr w:type="gramEnd"/>
            <w:r w:rsidR="00AD088D" w:rsidRPr="006C7917">
              <w:rPr>
                <w:bCs/>
              </w:rPr>
              <w:t>ктябрь</w:t>
            </w:r>
            <w:r w:rsidR="00E84F15" w:rsidRPr="006C7917">
              <w:rPr>
                <w:bCs/>
              </w:rPr>
              <w:t xml:space="preserve"> 2013 г.)</w:t>
            </w:r>
          </w:p>
        </w:tc>
        <w:tc>
          <w:tcPr>
            <w:tcW w:w="2399" w:type="dxa"/>
          </w:tcPr>
          <w:p w:rsidR="007B6D43" w:rsidRPr="006C7917" w:rsidRDefault="000840C0" w:rsidP="00E84F15">
            <w:pPr>
              <w:jc w:val="both"/>
              <w:rPr>
                <w:bCs/>
              </w:rPr>
            </w:pPr>
            <w:r w:rsidRPr="006C7917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6C7917" w:rsidRDefault="007B6D43" w:rsidP="00F3192C">
            <w:pPr>
              <w:jc w:val="center"/>
              <w:rPr>
                <w:bCs/>
              </w:rPr>
            </w:pPr>
            <w:r w:rsidRPr="006C7917">
              <w:rPr>
                <w:bCs/>
              </w:rPr>
              <w:t>1</w:t>
            </w:r>
          </w:p>
        </w:tc>
      </w:tr>
    </w:tbl>
    <w:p w:rsidR="0000790A" w:rsidRPr="006C7917" w:rsidRDefault="0000790A" w:rsidP="0000790A">
      <w:pPr>
        <w:jc w:val="both"/>
        <w:rPr>
          <w:b/>
        </w:rPr>
      </w:pPr>
    </w:p>
    <w:p w:rsidR="000A627B" w:rsidRPr="006C7917" w:rsidRDefault="003611B0" w:rsidP="000A627B">
      <w:pPr>
        <w:ind w:left="360"/>
        <w:jc w:val="both"/>
        <w:rPr>
          <w:b/>
        </w:rPr>
      </w:pPr>
      <w:r w:rsidRPr="006C7917">
        <w:rPr>
          <w:b/>
        </w:rPr>
        <w:t>2.4. Требования к организации</w:t>
      </w:r>
      <w:r w:rsidR="000A627B" w:rsidRPr="006C7917">
        <w:rPr>
          <w:b/>
        </w:rPr>
        <w:t xml:space="preserve"> работ:</w:t>
      </w:r>
      <w:r w:rsidR="000A627B" w:rsidRPr="006C7917">
        <w:rPr>
          <w:b/>
          <w:color w:val="FF0000"/>
        </w:rPr>
        <w:t xml:space="preserve">                    </w:t>
      </w:r>
    </w:p>
    <w:p w:rsidR="000A627B" w:rsidRPr="006C7917" w:rsidRDefault="003611B0" w:rsidP="000A627B">
      <w:pPr>
        <w:tabs>
          <w:tab w:val="num" w:pos="720"/>
          <w:tab w:val="num" w:pos="1080"/>
        </w:tabs>
        <w:ind w:left="720"/>
        <w:jc w:val="both"/>
      </w:pPr>
      <w:r w:rsidRPr="006C7917">
        <w:t>-</w:t>
      </w:r>
      <w:r w:rsidR="000A627B" w:rsidRPr="006C7917">
        <w:t>Работы должны быть организованы согласно п.п. 2.7…2.9 Правил организации технич</w:t>
      </w:r>
      <w:r w:rsidR="000A627B" w:rsidRPr="006C7917">
        <w:t>е</w:t>
      </w:r>
      <w:r w:rsidR="000A627B" w:rsidRPr="006C7917">
        <w:t>ского обслуживания и ремонта оборудования, зданий и сооружений электростанций и с</w:t>
      </w:r>
      <w:r w:rsidR="000A627B" w:rsidRPr="006C7917">
        <w:t>е</w:t>
      </w:r>
      <w:r w:rsidR="000A627B" w:rsidRPr="006C7917">
        <w:t xml:space="preserve">тей (СО 34.04.181-2003); </w:t>
      </w:r>
    </w:p>
    <w:p w:rsidR="000A627B" w:rsidRPr="006C7917" w:rsidRDefault="003611B0" w:rsidP="000A627B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фиком работ.</w:t>
      </w:r>
    </w:p>
    <w:p w:rsidR="000A627B" w:rsidRPr="006C7917" w:rsidRDefault="000A627B" w:rsidP="003611B0">
      <w:pPr>
        <w:tabs>
          <w:tab w:val="num" w:pos="900"/>
          <w:tab w:val="num" w:pos="3375"/>
        </w:tabs>
        <w:ind w:left="360"/>
      </w:pPr>
      <w:r w:rsidRPr="006C7917">
        <w:rPr>
          <w:b/>
        </w:rPr>
        <w:t>2.5. Требования к  оформлению  документации:</w:t>
      </w:r>
      <w:r w:rsidRPr="006C7917">
        <w:t xml:space="preserve">                                                                                </w:t>
      </w:r>
      <w:r w:rsidR="003611B0" w:rsidRPr="006C7917">
        <w:t>2.5.1.</w:t>
      </w:r>
      <w:r w:rsidRPr="006C7917">
        <w:t xml:space="preserve">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 w:rsidRPr="006C7917">
          <w:t xml:space="preserve"> </w:t>
        </w:r>
        <w:r w:rsidRPr="006C7917">
          <w:rPr>
            <w:lang w:val="en-US"/>
          </w:rPr>
          <w:t>Filicheva</w:t>
        </w:r>
        <w:r w:rsidRPr="006C7917">
          <w:t>.</w:t>
        </w:r>
        <w:r w:rsidRPr="006C7917">
          <w:rPr>
            <w:lang w:val="en-US"/>
          </w:rPr>
          <w:t>TA</w:t>
        </w:r>
        <w:r w:rsidRPr="006C7917">
          <w:t>@</w:t>
        </w:r>
        <w:r w:rsidRPr="006C7917">
          <w:rPr>
            <w:lang w:val="en-US"/>
          </w:rPr>
          <w:t>tgc</w:t>
        </w:r>
        <w:r w:rsidRPr="006C7917">
          <w:t>1.</w:t>
        </w:r>
        <w:r w:rsidRPr="006C7917">
          <w:rPr>
            <w:lang w:val="en-US"/>
          </w:rPr>
          <w:t>ru</w:t>
        </w:r>
      </w:hyperlink>
      <w:r w:rsidRPr="006C7917">
        <w:t xml:space="preserve"> ) проект договора на выпо</w:t>
      </w:r>
      <w:r w:rsidRPr="006C7917">
        <w:t>л</w:t>
      </w:r>
      <w:r w:rsidRPr="006C7917">
        <w:t>нение работ с приложениями:</w:t>
      </w:r>
    </w:p>
    <w:p w:rsidR="000A627B" w:rsidRPr="006C7917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6C7917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калькуляций,</w:t>
      </w:r>
      <w:r w:rsidR="00181DB7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6C7917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6C7917" w:rsidRDefault="003611B0" w:rsidP="000A627B">
      <w:pPr>
        <w:pStyle w:val="21"/>
        <w:spacing w:after="0" w:line="240" w:lineRule="auto"/>
        <w:ind w:left="851"/>
      </w:pPr>
      <w:r w:rsidRPr="006C7917">
        <w:t>-</w:t>
      </w:r>
      <w:r w:rsidR="000A627B" w:rsidRPr="006C7917">
        <w:t>копии свидетельства СРО,</w:t>
      </w:r>
    </w:p>
    <w:p w:rsidR="00361BFB" w:rsidRPr="006C7917" w:rsidRDefault="003611B0" w:rsidP="000A627B">
      <w:pPr>
        <w:pStyle w:val="2"/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0A627B" w:rsidRPr="006C79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</w:p>
    <w:p w:rsidR="000916D6" w:rsidRPr="006C7917" w:rsidRDefault="003611B0" w:rsidP="000916D6">
      <w:pPr>
        <w:jc w:val="both"/>
      </w:pPr>
      <w:r w:rsidRPr="006C7917">
        <w:t xml:space="preserve">      2.5.2.П</w:t>
      </w:r>
      <w:r w:rsidR="000A627B" w:rsidRPr="006C7917">
        <w:t xml:space="preserve">ри сдаче-приемке выполненных </w:t>
      </w:r>
      <w:r w:rsidR="000916D6" w:rsidRPr="006C7917">
        <w:t xml:space="preserve">проектных </w:t>
      </w:r>
      <w:r w:rsidR="000A627B" w:rsidRPr="006C7917">
        <w:t>раб</w:t>
      </w:r>
      <w:r w:rsidR="000916D6" w:rsidRPr="006C7917">
        <w:t>от Подрядчик должен представить</w:t>
      </w:r>
      <w:r w:rsidR="000A627B" w:rsidRPr="006C7917">
        <w:t xml:space="preserve"> </w:t>
      </w:r>
      <w:r w:rsidR="000916D6" w:rsidRPr="006C7917">
        <w:t>З</w:t>
      </w:r>
      <w:r w:rsidR="000916D6" w:rsidRPr="006C7917">
        <w:t>а</w:t>
      </w:r>
      <w:r w:rsidR="000916D6" w:rsidRPr="006C7917">
        <w:t>казчику рабочую документацию (на бумажном носителе в 4 экземплярах, а так же в электронном  виде).</w:t>
      </w:r>
    </w:p>
    <w:p w:rsidR="000A627B" w:rsidRPr="006C7917" w:rsidRDefault="000916D6" w:rsidP="003611B0">
      <w:pPr>
        <w:jc w:val="both"/>
      </w:pPr>
      <w:r w:rsidRPr="006C7917">
        <w:t xml:space="preserve">      2.5.3. </w:t>
      </w:r>
      <w:proofErr w:type="gramStart"/>
      <w:r w:rsidRPr="006C7917">
        <w:t>При вводе объекта в эксплуатацию Подрядчик должен представить Исполнительную документацию: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</w:t>
      </w:r>
      <w:proofErr w:type="gramEnd"/>
      <w:r w:rsidRPr="006C7917">
        <w:t xml:space="preserve"> </w:t>
      </w:r>
      <w:proofErr w:type="gramStart"/>
      <w:r w:rsidRPr="006C7917">
        <w:t>языке), удостоверяющие качество оборудования, изделий, конструкций и материалов, применя</w:t>
      </w:r>
      <w:r w:rsidRPr="006C7917">
        <w:t>е</w:t>
      </w:r>
      <w:r w:rsidRPr="006C7917">
        <w:t>мых при производстве работ; акты об освидетельствовании скрытых работ и акты о промежуто</w:t>
      </w:r>
      <w:r w:rsidRPr="006C7917">
        <w:t>ч</w:t>
      </w:r>
      <w:r w:rsidRPr="006C7917">
        <w:t>ной приемке отдельных ответственных конструкций, акты об индивидуальных испытаниях смонт</w:t>
      </w:r>
      <w:r w:rsidR="00AD088D" w:rsidRPr="006C7917">
        <w:t>ированного оборудования; журнал</w:t>
      </w:r>
      <w:r w:rsidRPr="006C7917">
        <w:t xml:space="preserve"> производства рабо</w:t>
      </w:r>
      <w:r w:rsidR="00AD088D" w:rsidRPr="006C7917">
        <w:t xml:space="preserve">т, </w:t>
      </w:r>
      <w:r w:rsidRPr="006C7917">
        <w:t>и дру</w:t>
      </w:r>
      <w:r w:rsidR="00AD088D" w:rsidRPr="006C7917">
        <w:t>гую</w:t>
      </w:r>
      <w:r w:rsidRPr="006C7917">
        <w:t xml:space="preserve"> документа</w:t>
      </w:r>
      <w:r w:rsidR="00AD088D" w:rsidRPr="006C7917">
        <w:t>цию</w:t>
      </w:r>
      <w:r w:rsidRPr="006C7917">
        <w:t>, пред</w:t>
      </w:r>
      <w:r w:rsidRPr="006C7917">
        <w:t>у</w:t>
      </w:r>
      <w:r w:rsidRPr="006C7917">
        <w:t>смот</w:t>
      </w:r>
      <w:r w:rsidR="00AD088D" w:rsidRPr="006C7917">
        <w:t>ренную</w:t>
      </w:r>
      <w:r w:rsidRPr="006C7917">
        <w:t xml:space="preserve"> строит</w:t>
      </w:r>
      <w:r w:rsidR="00AD088D" w:rsidRPr="006C7917">
        <w:t>ельными нормами и правилами.</w:t>
      </w:r>
      <w:r w:rsidRPr="006C7917">
        <w:t xml:space="preserve">                                           </w:t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  <w:t xml:space="preserve">               </w:t>
      </w:r>
      <w:r w:rsidR="003611B0" w:rsidRPr="006C7917">
        <w:t xml:space="preserve">         </w:t>
      </w:r>
      <w:r w:rsidR="00AD088D" w:rsidRPr="006C7917">
        <w:tab/>
      </w:r>
      <w:r w:rsidR="00AD088D" w:rsidRPr="006C7917">
        <w:tab/>
      </w:r>
      <w:r w:rsidRPr="006C7917">
        <w:tab/>
      </w:r>
      <w:proofErr w:type="gramEnd"/>
    </w:p>
    <w:p w:rsidR="000A627B" w:rsidRPr="006C7917" w:rsidRDefault="000A627B" w:rsidP="000A627B">
      <w:pPr>
        <w:rPr>
          <w:b/>
        </w:rPr>
      </w:pPr>
      <w:r w:rsidRPr="006C7917">
        <w:t xml:space="preserve">          </w:t>
      </w:r>
      <w:r w:rsidRPr="006C7917">
        <w:rPr>
          <w:b/>
        </w:rPr>
        <w:t xml:space="preserve">3. Особые условия. </w:t>
      </w:r>
    </w:p>
    <w:p w:rsidR="000A627B" w:rsidRPr="006C7917" w:rsidRDefault="000A627B" w:rsidP="000A627B">
      <w:pPr>
        <w:jc w:val="both"/>
      </w:pPr>
      <w:r w:rsidRPr="006C7917">
        <w:rPr>
          <w:b/>
        </w:rPr>
        <w:t xml:space="preserve">       3.1. Требования к производству и качеству работ</w:t>
      </w:r>
      <w:r w:rsidRPr="006C7917">
        <w:t>:</w:t>
      </w:r>
    </w:p>
    <w:p w:rsidR="003611B0" w:rsidRPr="006C7917" w:rsidRDefault="003611B0" w:rsidP="003611B0">
      <w:pPr>
        <w:pStyle w:val="21"/>
        <w:spacing w:line="240" w:lineRule="auto"/>
        <w:ind w:left="225"/>
      </w:pPr>
      <w:r w:rsidRPr="006C7917">
        <w:t xml:space="preserve">   </w:t>
      </w:r>
      <w:r w:rsidR="000A627B" w:rsidRPr="006C7917">
        <w:t xml:space="preserve">3.1.1. При проведении работ должны быть обеспечено выполнение требований нормативных </w:t>
      </w:r>
      <w:r w:rsidRPr="006C7917">
        <w:t xml:space="preserve">    </w:t>
      </w:r>
    </w:p>
    <w:p w:rsidR="000A627B" w:rsidRPr="006C7917" w:rsidRDefault="003611B0" w:rsidP="003611B0">
      <w:pPr>
        <w:pStyle w:val="21"/>
        <w:spacing w:line="240" w:lineRule="auto"/>
        <w:ind w:left="225"/>
      </w:pPr>
      <w:r w:rsidRPr="006C7917">
        <w:t xml:space="preserve">   </w:t>
      </w:r>
      <w:r w:rsidR="000A627B" w:rsidRPr="006C7917">
        <w:t xml:space="preserve">документов, регламентирующих безопасное проведение  работ: </w:t>
      </w:r>
    </w:p>
    <w:p w:rsidR="000A627B" w:rsidRPr="006C7917" w:rsidRDefault="003611B0" w:rsidP="000A627B">
      <w:pPr>
        <w:pStyle w:val="21"/>
        <w:spacing w:after="0" w:line="240" w:lineRule="auto"/>
        <w:ind w:left="993"/>
        <w:jc w:val="both"/>
      </w:pPr>
      <w:r w:rsidRPr="006C7917">
        <w:t>-</w:t>
      </w:r>
      <w:r w:rsidR="000A627B" w:rsidRPr="006C7917">
        <w:t>Правил безопасности при обслуживании гидротехнических сооружений и гидромех</w:t>
      </w:r>
      <w:r w:rsidR="000A627B" w:rsidRPr="006C7917">
        <w:t>а</w:t>
      </w:r>
      <w:r w:rsidR="000A627B" w:rsidRPr="006C7917">
        <w:t>нического оборудования энергоснабжающих организаций» (РД-153-34.0-03.205-2001);</w:t>
      </w:r>
    </w:p>
    <w:p w:rsidR="000A627B" w:rsidRPr="006C7917" w:rsidRDefault="003611B0" w:rsidP="000A627B">
      <w:pPr>
        <w:pStyle w:val="21"/>
        <w:spacing w:after="0" w:line="240" w:lineRule="auto"/>
        <w:ind w:left="993"/>
        <w:jc w:val="both"/>
      </w:pPr>
      <w:r w:rsidRPr="006C7917">
        <w:t>-</w:t>
      </w:r>
      <w:r w:rsidR="000A627B" w:rsidRPr="006C7917">
        <w:t>Правил противопожарного режима в Российской Федерации, утвержденных постано</w:t>
      </w:r>
      <w:r w:rsidR="000A627B" w:rsidRPr="006C7917">
        <w:t>в</w:t>
      </w:r>
      <w:r w:rsidR="000A627B" w:rsidRPr="006C7917">
        <w:t xml:space="preserve">лением Правительства РФ от 25.04.2012 г. №390; </w:t>
      </w:r>
    </w:p>
    <w:p w:rsidR="000A627B" w:rsidRPr="006C7917" w:rsidRDefault="003611B0" w:rsidP="000A627B">
      <w:pPr>
        <w:pStyle w:val="21"/>
        <w:spacing w:after="0" w:line="240" w:lineRule="auto"/>
        <w:ind w:left="993"/>
        <w:jc w:val="both"/>
      </w:pPr>
      <w:r w:rsidRPr="006C7917">
        <w:lastRenderedPageBreak/>
        <w:t>-</w:t>
      </w:r>
      <w:r w:rsidR="000A627B" w:rsidRPr="006C7917">
        <w:t>Правил безопасности при работе с инструментом и приспособлениями (СО 153-34.03.204);</w:t>
      </w:r>
    </w:p>
    <w:p w:rsidR="000A627B" w:rsidRPr="006C7917" w:rsidRDefault="003611B0" w:rsidP="000A627B">
      <w:pPr>
        <w:ind w:left="993"/>
      </w:pPr>
      <w:r w:rsidRPr="006C7917">
        <w:t>-</w:t>
      </w:r>
      <w:r w:rsidR="000A627B" w:rsidRPr="006C7917">
        <w:t>Инструкции о мерах пожарной безопасности при проведении огневых работ на энерг</w:t>
      </w:r>
      <w:r w:rsidR="000A627B" w:rsidRPr="006C7917">
        <w:t>е</w:t>
      </w:r>
      <w:r w:rsidR="000A627B" w:rsidRPr="006C7917">
        <w:t>тических предприятиях (СО 153 -34.03.305-2003);</w:t>
      </w:r>
    </w:p>
    <w:p w:rsidR="000A627B" w:rsidRPr="006C7917" w:rsidRDefault="003611B0" w:rsidP="000A627B">
      <w:pPr>
        <w:ind w:left="993"/>
      </w:pPr>
      <w:r w:rsidRPr="006C7917">
        <w:t>-</w:t>
      </w:r>
      <w:r w:rsidR="000A627B" w:rsidRPr="006C7917">
        <w:t xml:space="preserve">Типовой инструкции по охране труда для электросварщиков (СО 34.03.231-00); </w:t>
      </w:r>
    </w:p>
    <w:p w:rsidR="000A627B" w:rsidRPr="006C7917" w:rsidRDefault="003611B0" w:rsidP="000A627B">
      <w:pPr>
        <w:ind w:left="993"/>
      </w:pPr>
      <w:r w:rsidRPr="006C7917">
        <w:t>-</w:t>
      </w:r>
      <w:r w:rsidR="000A627B" w:rsidRPr="006C7917">
        <w:t>Типовой инструкции по охране труда при газопламенных работах (газосварщиков и газорезчиков) (СО 34.03.288-00);</w:t>
      </w:r>
    </w:p>
    <w:p w:rsidR="000A627B" w:rsidRPr="006C7917" w:rsidRDefault="003611B0" w:rsidP="006B57BB">
      <w:pPr>
        <w:pStyle w:val="21"/>
        <w:spacing w:after="0" w:line="240" w:lineRule="auto"/>
        <w:ind w:left="993"/>
        <w:jc w:val="both"/>
      </w:pPr>
      <w:r w:rsidRPr="006C7917">
        <w:t>-</w:t>
      </w:r>
      <w:r w:rsidR="000A627B" w:rsidRPr="006C7917">
        <w:t xml:space="preserve">Инструкции по организации и производству работ повышенной опасности (СО 34.03.284-96); </w:t>
      </w:r>
    </w:p>
    <w:p w:rsidR="000A627B" w:rsidRPr="006C7917" w:rsidRDefault="003611B0" w:rsidP="000A627B">
      <w:pPr>
        <w:pStyle w:val="21"/>
        <w:spacing w:after="0" w:line="240" w:lineRule="auto"/>
        <w:ind w:left="993"/>
        <w:jc w:val="both"/>
      </w:pPr>
      <w:r w:rsidRPr="006C7917">
        <w:t>-</w:t>
      </w:r>
      <w:r w:rsidR="000A627B" w:rsidRPr="006C7917">
        <w:t>Межотраслевых правил по охране труда (правил безопасности) при эксплуатации электроустановок (СО 153-34.03.150-2003);</w:t>
      </w:r>
    </w:p>
    <w:p w:rsidR="000A627B" w:rsidRPr="006C7917" w:rsidRDefault="003611B0" w:rsidP="000A627B">
      <w:pPr>
        <w:ind w:left="993"/>
      </w:pPr>
      <w:r w:rsidRPr="006C7917">
        <w:t>-</w:t>
      </w:r>
      <w:r w:rsidR="000A627B" w:rsidRPr="006C7917">
        <w:t>Инструкции по оказанию первой помощи при несчастных случаях на производстве СО 34.0-03.702-99;</w:t>
      </w:r>
    </w:p>
    <w:p w:rsidR="000A627B" w:rsidRPr="006C7917" w:rsidRDefault="003611B0" w:rsidP="000A627B">
      <w:pPr>
        <w:ind w:left="993"/>
      </w:pPr>
      <w:r w:rsidRPr="006C7917">
        <w:t>-</w:t>
      </w:r>
      <w:r w:rsidR="000A627B" w:rsidRPr="006C7917">
        <w:t>Экологической политики ОАО «ТГК-1»</w:t>
      </w:r>
    </w:p>
    <w:p w:rsidR="000A627B" w:rsidRPr="006C7917" w:rsidRDefault="000A627B" w:rsidP="000A627B">
      <w:pPr>
        <w:jc w:val="both"/>
      </w:pPr>
    </w:p>
    <w:p w:rsidR="00E13DE8" w:rsidRPr="006C7917" w:rsidRDefault="00E13DE8" w:rsidP="00E13DE8">
      <w:pPr>
        <w:pStyle w:val="21"/>
        <w:spacing w:line="240" w:lineRule="auto"/>
      </w:pPr>
      <w:r w:rsidRPr="006C7917">
        <w:t xml:space="preserve">        </w:t>
      </w:r>
      <w:r w:rsidR="000A627B" w:rsidRPr="006C7917">
        <w:t>3.1.2.  При проведении работ должны быть обеспечено выполнение требований норматив</w:t>
      </w:r>
      <w:r w:rsidRPr="006C7917">
        <w:t>но-</w:t>
      </w:r>
      <w:r w:rsidR="003611B0" w:rsidRPr="006C7917">
        <w:t xml:space="preserve">         </w:t>
      </w:r>
      <w:r w:rsidRPr="006C7917">
        <w:t xml:space="preserve">  </w:t>
      </w:r>
    </w:p>
    <w:p w:rsidR="000A627B" w:rsidRPr="006C7917" w:rsidRDefault="00E13DE8" w:rsidP="00E13DE8">
      <w:pPr>
        <w:pStyle w:val="21"/>
        <w:spacing w:line="240" w:lineRule="auto"/>
      </w:pPr>
      <w:r w:rsidRPr="006C7917">
        <w:t xml:space="preserve">        </w:t>
      </w:r>
      <w:r w:rsidR="000A627B" w:rsidRPr="006C7917">
        <w:t>технических документов, регламентирующих технологию и качество выполнения работ:</w:t>
      </w:r>
    </w:p>
    <w:p w:rsidR="000A627B" w:rsidRPr="006C7917" w:rsidRDefault="00E13DE8" w:rsidP="003611B0">
      <w:pPr>
        <w:pStyle w:val="21"/>
        <w:spacing w:after="0" w:line="240" w:lineRule="auto"/>
        <w:ind w:left="993"/>
      </w:pPr>
      <w:r w:rsidRPr="006C7917">
        <w:t>-</w:t>
      </w:r>
      <w:r w:rsidR="000A627B" w:rsidRPr="006C7917">
        <w:t xml:space="preserve">Правил технической эксплуатации электрических станций РФ (СО 153-34.20.501-2003); </w:t>
      </w:r>
      <w:r w:rsidR="00460518" w:rsidRPr="006C7917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 -Правил безопасности при использовании неорганических жидких кислот и щелочей (ПБ 09-596-03)</w:t>
      </w:r>
    </w:p>
    <w:p w:rsidR="000A627B" w:rsidRPr="006C7917" w:rsidRDefault="003611B0" w:rsidP="000A627B">
      <w:pPr>
        <w:jc w:val="both"/>
      </w:pPr>
      <w:r w:rsidRPr="006C7917">
        <w:t xml:space="preserve">          </w:t>
      </w:r>
      <w:r w:rsidR="000A627B" w:rsidRPr="006C7917">
        <w:t>3.2. Требования к подрядной организации:</w:t>
      </w:r>
    </w:p>
    <w:p w:rsidR="000A627B" w:rsidRPr="006C7917" w:rsidRDefault="003611B0" w:rsidP="000A627B">
      <w:pPr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C7917">
        <w:t xml:space="preserve">          </w:t>
      </w:r>
      <w:r w:rsidR="000A627B" w:rsidRPr="006C7917">
        <w:t>3.2.1. Общие требования</w:t>
      </w:r>
      <w:bookmarkEnd w:id="1"/>
      <w:bookmarkEnd w:id="2"/>
      <w:bookmarkEnd w:id="3"/>
      <w:bookmarkEnd w:id="4"/>
      <w:bookmarkEnd w:id="5"/>
      <w:r w:rsidR="000A627B" w:rsidRPr="006C7917">
        <w:t>:</w:t>
      </w:r>
    </w:p>
    <w:p w:rsidR="007D22B6" w:rsidRPr="006C7917" w:rsidRDefault="007D22B6" w:rsidP="007D22B6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6C7917">
        <w:rPr>
          <w:snapToGrid/>
          <w:sz w:val="24"/>
          <w:szCs w:val="24"/>
        </w:rPr>
        <w:t>-</w:t>
      </w:r>
      <w:r w:rsidR="000A627B" w:rsidRPr="006C7917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</w:t>
      </w:r>
      <w:r w:rsidR="000A627B" w:rsidRPr="006C7917">
        <w:rPr>
          <w:snapToGrid/>
          <w:sz w:val="24"/>
          <w:szCs w:val="24"/>
        </w:rPr>
        <w:t>о</w:t>
      </w:r>
      <w:r w:rsidR="000A627B" w:rsidRPr="006C7917">
        <w:rPr>
          <w:snapToGrid/>
          <w:sz w:val="24"/>
          <w:szCs w:val="24"/>
        </w:rPr>
        <w:t>нальными знаниями и опытом работ</w:t>
      </w:r>
      <w:r w:rsidRPr="006C7917"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6C7917">
        <w:rPr>
          <w:snapToGrid/>
          <w:sz w:val="24"/>
          <w:szCs w:val="24"/>
        </w:rPr>
        <w:t>не ме</w:t>
      </w:r>
      <w:r w:rsidRPr="006C7917">
        <w:rPr>
          <w:snapToGrid/>
          <w:sz w:val="24"/>
          <w:szCs w:val="24"/>
        </w:rPr>
        <w:t>нее 5</w:t>
      </w:r>
      <w:r w:rsidR="000A627B" w:rsidRPr="006C7917">
        <w:rPr>
          <w:snapToGrid/>
          <w:sz w:val="24"/>
          <w:szCs w:val="24"/>
        </w:rPr>
        <w:t xml:space="preserve"> лет;</w:t>
      </w:r>
    </w:p>
    <w:p w:rsidR="007D22B6" w:rsidRPr="006C7917" w:rsidRDefault="007D22B6" w:rsidP="007D22B6">
      <w:pPr>
        <w:jc w:val="both"/>
      </w:pPr>
      <w:r w:rsidRPr="006C7917">
        <w:t xml:space="preserve">            -Подрядчик должен иметь свидетельство саморегулируемой организации (СРО) о допуске </w:t>
      </w:r>
    </w:p>
    <w:p w:rsidR="007D22B6" w:rsidRPr="006C7917" w:rsidRDefault="007D22B6" w:rsidP="007D22B6">
      <w:pPr>
        <w:jc w:val="both"/>
        <w:rPr>
          <w:color w:val="000000"/>
        </w:rPr>
      </w:pPr>
      <w:r w:rsidRPr="006C7917">
        <w:t xml:space="preserve">             к работам (п.23.18 раздел </w:t>
      </w:r>
      <w:r w:rsidRPr="006C7917">
        <w:rPr>
          <w:lang w:val="en-US"/>
        </w:rPr>
        <w:t>III</w:t>
      </w:r>
      <w:r w:rsidRPr="006C7917">
        <w:t xml:space="preserve"> «</w:t>
      </w:r>
      <w:r w:rsidRPr="006C7917">
        <w:rPr>
          <w:color w:val="000000"/>
        </w:rPr>
        <w:t xml:space="preserve">Монтаж оборудования гидроэлектрических станций и иных        </w:t>
      </w:r>
    </w:p>
    <w:p w:rsidR="007D22B6" w:rsidRPr="006C7917" w:rsidRDefault="007D22B6" w:rsidP="007D22B6">
      <w:pPr>
        <w:jc w:val="both"/>
        <w:rPr>
          <w:color w:val="000000"/>
        </w:rPr>
      </w:pPr>
      <w:r w:rsidRPr="006C7917">
        <w:rPr>
          <w:color w:val="000000"/>
        </w:rPr>
        <w:t xml:space="preserve">            гидротехнических сооружений» к Приказу Министерства Регионального развития РФ от        </w:t>
      </w:r>
    </w:p>
    <w:p w:rsidR="007D22B6" w:rsidRPr="006C7917" w:rsidRDefault="007D22B6" w:rsidP="007D22B6">
      <w:pPr>
        <w:jc w:val="both"/>
        <w:rPr>
          <w:color w:val="000000"/>
        </w:rPr>
      </w:pPr>
      <w:r w:rsidRPr="006C7917">
        <w:rPr>
          <w:color w:val="000000"/>
        </w:rPr>
        <w:t xml:space="preserve">            30.12.2009г. №624), которые оказывают влияние на безопасность оборудования, </w:t>
      </w:r>
    </w:p>
    <w:p w:rsidR="007D22B6" w:rsidRPr="006C7917" w:rsidRDefault="007D22B6" w:rsidP="007D22B6">
      <w:pPr>
        <w:jc w:val="both"/>
        <w:rPr>
          <w:color w:val="000000"/>
        </w:rPr>
      </w:pPr>
      <w:r w:rsidRPr="006C7917">
        <w:rPr>
          <w:color w:val="000000"/>
        </w:rPr>
        <w:t xml:space="preserve">            зданий, сооружений; объект не относится к особо опасным и технически сложным,</w:t>
      </w:r>
      <w:r w:rsidR="00775270" w:rsidRPr="006C7917">
        <w:rPr>
          <w:color w:val="000000"/>
        </w:rPr>
        <w:t xml:space="preserve">           </w:t>
      </w:r>
      <w:r w:rsidRPr="006C7917">
        <w:rPr>
          <w:color w:val="000000"/>
        </w:rPr>
        <w:t xml:space="preserve"> </w:t>
      </w:r>
    </w:p>
    <w:p w:rsidR="000A627B" w:rsidRPr="006C7917" w:rsidRDefault="007D22B6" w:rsidP="007D22B6">
      <w:pPr>
        <w:jc w:val="both"/>
        <w:rPr>
          <w:color w:val="000000"/>
        </w:rPr>
      </w:pPr>
      <w:r w:rsidRPr="006C7917">
        <w:rPr>
          <w:color w:val="000000"/>
        </w:rPr>
        <w:t xml:space="preserve">            </w:t>
      </w:r>
      <w:r w:rsidR="00775270" w:rsidRPr="006C7917">
        <w:rPr>
          <w:color w:val="000000"/>
        </w:rPr>
        <w:t>уни</w:t>
      </w:r>
      <w:r w:rsidRPr="006C7917">
        <w:rPr>
          <w:color w:val="000000"/>
        </w:rPr>
        <w:t>кальным объектам</w:t>
      </w:r>
      <w:r w:rsidR="00775270" w:rsidRPr="006C7917">
        <w:rPr>
          <w:color w:val="000000"/>
        </w:rPr>
        <w:t>;</w:t>
      </w:r>
    </w:p>
    <w:p w:rsidR="000A627B" w:rsidRPr="006C7917" w:rsidRDefault="007D22B6" w:rsidP="000A627B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6C7917">
        <w:t>-</w:t>
      </w:r>
      <w:r w:rsidR="000A627B" w:rsidRPr="006C7917">
        <w:t>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</w:t>
      </w:r>
      <w:r w:rsidR="000A627B" w:rsidRPr="006C7917">
        <w:t>о</w:t>
      </w:r>
      <w:r w:rsidR="000A627B" w:rsidRPr="006C7917">
        <w:t>гическими аспектами в рамках деятельности, определенной настоящим техническим зад</w:t>
      </w:r>
      <w:r w:rsidR="000A627B" w:rsidRPr="006C7917">
        <w:t>а</w:t>
      </w:r>
      <w:r w:rsidR="000A627B" w:rsidRPr="006C7917">
        <w:t>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6C7917" w:rsidRDefault="000A627B" w:rsidP="000A627B">
      <w:pPr>
        <w:tabs>
          <w:tab w:val="num" w:pos="1080"/>
        </w:tabs>
        <w:ind w:left="720"/>
        <w:jc w:val="both"/>
      </w:pPr>
      <w:r w:rsidRPr="006C7917">
        <w:t xml:space="preserve"> </w:t>
      </w:r>
      <w:r w:rsidR="00775270" w:rsidRPr="006C7917">
        <w:t>-</w:t>
      </w:r>
      <w:r w:rsidRPr="006C7917">
        <w:t>соответствие сметной документации требованиям системы ценообразования, принятой в ОАО «ТГК-1»;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6C7917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6C7917">
        <w:rPr>
          <w:snapToGrid/>
          <w:sz w:val="24"/>
          <w:szCs w:val="24"/>
        </w:rPr>
        <w:t>-</w:t>
      </w:r>
      <w:r w:rsidR="000A627B" w:rsidRPr="006C7917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</w:t>
      </w:r>
      <w:r w:rsidR="000A627B" w:rsidRPr="006C7917">
        <w:rPr>
          <w:snapToGrid/>
          <w:sz w:val="24"/>
          <w:szCs w:val="24"/>
        </w:rPr>
        <w:t>а</w:t>
      </w:r>
      <w:r w:rsidR="000A627B" w:rsidRPr="006C7917">
        <w:rPr>
          <w:snapToGrid/>
          <w:sz w:val="24"/>
          <w:szCs w:val="24"/>
        </w:rPr>
        <w:t>совывать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6C7917" w:rsidRDefault="00775270" w:rsidP="00775270">
      <w:pPr>
        <w:jc w:val="both"/>
      </w:pPr>
      <w:r w:rsidRPr="006C7917">
        <w:t xml:space="preserve">           </w:t>
      </w:r>
      <w:r w:rsidR="000A627B" w:rsidRPr="006C7917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6C7917">
        <w:t>: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располагать кадрами, обладающими соответствующей квалификацией для осуществл</w:t>
      </w:r>
      <w:r w:rsidR="000A627B" w:rsidRPr="006C7917">
        <w:t>е</w:t>
      </w:r>
      <w:r w:rsidR="000A627B" w:rsidRPr="006C7917">
        <w:t>ния работ</w:t>
      </w:r>
      <w:r w:rsidRPr="006C7917">
        <w:t xml:space="preserve"> по замене аккумуляторных батарей;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</w:t>
      </w:r>
      <w:r w:rsidR="000A627B" w:rsidRPr="006C7917">
        <w:t>о</w:t>
      </w:r>
      <w:r w:rsidR="000A627B" w:rsidRPr="006C7917">
        <w:t>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Pr="006C7917">
        <w:t>венных объе</w:t>
      </w:r>
      <w:r w:rsidR="000A627B" w:rsidRPr="006C7917">
        <w:t>к</w:t>
      </w:r>
      <w:r w:rsidR="000A627B" w:rsidRPr="006C7917">
        <w:t>тов);</w:t>
      </w:r>
    </w:p>
    <w:p w:rsidR="000A627B" w:rsidRPr="006C7917" w:rsidRDefault="00775270" w:rsidP="000A627B">
      <w:pPr>
        <w:ind w:left="720"/>
        <w:jc w:val="both"/>
      </w:pPr>
      <w:r w:rsidRPr="006C7917">
        <w:t xml:space="preserve">- </w:t>
      </w:r>
      <w:r w:rsidR="000A627B" w:rsidRPr="006C7917">
        <w:t>иметь в наличии обученных и аттестованных ИТР (руководителей работ) с опытом раб</w:t>
      </w:r>
      <w:r w:rsidR="000A627B" w:rsidRPr="006C7917">
        <w:t>о</w:t>
      </w:r>
      <w:r w:rsidR="000A627B" w:rsidRPr="006C7917">
        <w:t>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A627B" w:rsidRPr="006C7917" w:rsidRDefault="00775270" w:rsidP="006F61D1">
      <w:pPr>
        <w:ind w:left="720"/>
        <w:jc w:val="both"/>
      </w:pPr>
      <w:r w:rsidRPr="006C7917">
        <w:t>-</w:t>
      </w:r>
      <w:r w:rsidR="000A627B" w:rsidRPr="006C7917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0A627B" w:rsidRPr="006C7917" w:rsidRDefault="00775270" w:rsidP="000A627B">
      <w:pPr>
        <w:ind w:left="720"/>
        <w:jc w:val="both"/>
      </w:pPr>
      <w:r w:rsidRPr="006C7917">
        <w:lastRenderedPageBreak/>
        <w:t>-</w:t>
      </w:r>
      <w:r w:rsidR="000A627B" w:rsidRPr="006C7917">
        <w:t xml:space="preserve">обеспечить персонал необходимой технической документацией, спецодеждой, оснасткой и инструментом; 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досконально знать тех</w:t>
      </w:r>
      <w:r w:rsidRPr="006C7917">
        <w:t xml:space="preserve">нологию монтажа </w:t>
      </w:r>
      <w:r w:rsidR="000A627B" w:rsidRPr="006C7917">
        <w:t xml:space="preserve"> оборудования</w:t>
      </w:r>
      <w:r w:rsidRPr="006C7917">
        <w:t xml:space="preserve"> данного вида</w:t>
      </w:r>
      <w:r w:rsidR="000A627B" w:rsidRPr="006C7917">
        <w:t>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 xml:space="preserve">осуществлять весь комплекс технологических решений и их согласование, позволяющий </w:t>
      </w:r>
      <w:r w:rsidRPr="006C7917">
        <w:t>-</w:t>
      </w:r>
      <w:r w:rsidR="000A627B" w:rsidRPr="006C7917">
        <w:t>обеспечить необходимое качество работ и выполнение гарантийных обязательств;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иметь в собственности или иметь гарантированный доступ (прокат, аренда, лизинг, с</w:t>
      </w:r>
      <w:r w:rsidR="000A627B" w:rsidRPr="006C7917">
        <w:t>о</w:t>
      </w:r>
      <w:r w:rsidR="000A627B" w:rsidRPr="006C7917">
        <w:t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</w:t>
      </w:r>
      <w:r w:rsidR="000A627B" w:rsidRPr="006C7917">
        <w:t>о</w:t>
      </w:r>
      <w:r w:rsidR="000A627B" w:rsidRPr="006C7917">
        <w:t>чем состоянии и не быть занятым на других работах на время производства работ. По</w:t>
      </w:r>
      <w:r w:rsidR="000A627B" w:rsidRPr="006C7917">
        <w:t>д</w:t>
      </w:r>
      <w:r w:rsidR="000A627B" w:rsidRPr="006C7917">
        <w:t>рядчик должен подтвердить наличие обязательств, гарантирующих наличие этого обор</w:t>
      </w:r>
      <w:r w:rsidR="000A627B" w:rsidRPr="006C7917">
        <w:t>у</w:t>
      </w:r>
      <w:r w:rsidR="000A627B" w:rsidRPr="006C7917">
        <w:t>дования при осуществлении работ;</w:t>
      </w:r>
    </w:p>
    <w:p w:rsidR="000A627B" w:rsidRPr="006C7917" w:rsidRDefault="00775270" w:rsidP="006F61D1">
      <w:pPr>
        <w:ind w:left="720"/>
        <w:jc w:val="both"/>
      </w:pPr>
      <w:r w:rsidRPr="006C7917">
        <w:t>-</w:t>
      </w:r>
      <w:r w:rsidR="000A627B" w:rsidRPr="006C7917">
        <w:t>желательно иметь сертификат в соответствии со стандартами ISO;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самостоятельно выполнять транспортное обеспечение работ: перевозку необходимых м</w:t>
      </w:r>
      <w:r w:rsidR="000A627B" w:rsidRPr="006C7917">
        <w:t>а</w:t>
      </w:r>
      <w:r w:rsidR="000A627B" w:rsidRPr="006C7917">
        <w:t>териалов,  вывоз мусора, образовавшегося в ходе выполнения работ, на площадки вр</w:t>
      </w:r>
      <w:r w:rsidR="000A627B" w:rsidRPr="006C7917">
        <w:t>е</w:t>
      </w:r>
      <w:r w:rsidR="000A627B" w:rsidRPr="006C7917">
        <w:t>менного хранения;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организовать своевременное оформление и ведение  исполнительной документации, с</w:t>
      </w:r>
      <w:r w:rsidR="000A627B" w:rsidRPr="006C7917">
        <w:t>о</w:t>
      </w:r>
      <w:r w:rsidR="000A627B" w:rsidRPr="006C7917">
        <w:t>ставление при необходимости проектов производства работ, актов на скрытые работы;</w:t>
      </w:r>
    </w:p>
    <w:p w:rsidR="000A627B" w:rsidRPr="006C7917" w:rsidRDefault="00775270" w:rsidP="000A627B">
      <w:pPr>
        <w:ind w:left="720"/>
        <w:jc w:val="both"/>
      </w:pPr>
      <w:r w:rsidRPr="006C7917">
        <w:t>-</w:t>
      </w:r>
      <w:r w:rsidR="000A627B" w:rsidRPr="006C7917">
        <w:t>обеспечить выполнение работ в соответствии с согласованным графиком работ.</w:t>
      </w:r>
    </w:p>
    <w:p w:rsidR="000A627B" w:rsidRPr="006C7917" w:rsidRDefault="00775270" w:rsidP="000A627B">
      <w:pPr>
        <w:jc w:val="both"/>
      </w:pPr>
      <w:r w:rsidRPr="006C7917">
        <w:t xml:space="preserve">           </w:t>
      </w:r>
      <w:r w:rsidR="000A627B" w:rsidRPr="006C7917">
        <w:t xml:space="preserve">3.2.3. Требования к подрядчикам при привлечении субподрядчиков: 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Подрядчик должен включить в свою заявку на участие в открытом з</w:t>
      </w:r>
      <w:r w:rsidRPr="006C7917">
        <w:t>а</w:t>
      </w:r>
      <w:r w:rsidR="000A627B" w:rsidRPr="006C7917">
        <w:t>просе предложений подробные сведения обо всех Субподрядчиках, которых он предполагает нанять для в</w:t>
      </w:r>
      <w:r w:rsidR="000A627B" w:rsidRPr="006C7917">
        <w:t>ы</w:t>
      </w:r>
      <w:r w:rsidR="000A627B" w:rsidRPr="006C7917">
        <w:t>полнения работ, включая процентное соотношение при распределении объемов работ;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Подрядчик должен обеспечить соответствие любого предложенного Субподрядчика тр</w:t>
      </w:r>
      <w:r w:rsidR="000A627B" w:rsidRPr="006C7917">
        <w:t>е</w:t>
      </w:r>
      <w:r w:rsidR="000A627B" w:rsidRPr="006C7917">
        <w:t>бованиям предквалификационной документации Организатора открытого запроса пре</w:t>
      </w:r>
      <w:r w:rsidR="000A627B" w:rsidRPr="006C7917">
        <w:t>д</w:t>
      </w:r>
      <w:r w:rsidR="000A627B" w:rsidRPr="006C7917">
        <w:t>ложений;</w:t>
      </w:r>
    </w:p>
    <w:p w:rsidR="000A627B" w:rsidRPr="006C7917" w:rsidRDefault="00775270" w:rsidP="000A627B">
      <w:pPr>
        <w:tabs>
          <w:tab w:val="num" w:pos="1080"/>
        </w:tabs>
        <w:ind w:left="720"/>
        <w:jc w:val="both"/>
      </w:pPr>
      <w:r w:rsidRPr="006C7917">
        <w:t>-</w:t>
      </w:r>
      <w:r w:rsidR="000A627B" w:rsidRPr="006C7917">
        <w:t>Организатор открытого запроса предложений  оставляет за собой право отклонить люб</w:t>
      </w:r>
      <w:r w:rsidR="000A627B" w:rsidRPr="006C7917">
        <w:t>о</w:t>
      </w:r>
      <w:r w:rsidR="000A627B" w:rsidRPr="006C7917">
        <w:t xml:space="preserve">го из предложенных Субподрядчиков.                                                                            </w:t>
      </w:r>
    </w:p>
    <w:p w:rsidR="000A627B" w:rsidRPr="006C7917" w:rsidRDefault="000A627B" w:rsidP="000A627B">
      <w:pPr>
        <w:ind w:left="720"/>
        <w:jc w:val="both"/>
      </w:pPr>
      <w:r w:rsidRPr="006C7917">
        <w:t xml:space="preserve">                                                                                                                                                     </w:t>
      </w:r>
    </w:p>
    <w:p w:rsidR="000A627B" w:rsidRPr="006C7917" w:rsidRDefault="00775270" w:rsidP="000A627B">
      <w:pPr>
        <w:jc w:val="both"/>
      </w:pPr>
      <w:r w:rsidRPr="006C7917">
        <w:t xml:space="preserve">            </w:t>
      </w:r>
      <w:r w:rsidR="000A627B" w:rsidRPr="006C7917">
        <w:t>3.2.4. Запасные части и материалы:</w:t>
      </w:r>
    </w:p>
    <w:p w:rsidR="00775270" w:rsidRPr="006C7917" w:rsidRDefault="00775270" w:rsidP="00775270">
      <w:pPr>
        <w:jc w:val="both"/>
      </w:pPr>
    </w:p>
    <w:p w:rsidR="006F61D1" w:rsidRPr="006C7917" w:rsidRDefault="00775270" w:rsidP="00775270">
      <w:pPr>
        <w:jc w:val="both"/>
      </w:pPr>
      <w:r w:rsidRPr="006C7917">
        <w:t xml:space="preserve">          -</w:t>
      </w:r>
      <w:r w:rsidR="000A627B" w:rsidRPr="006C7917">
        <w:t xml:space="preserve">Материалы и запасные части для </w:t>
      </w:r>
      <w:r w:rsidR="006F61D1" w:rsidRPr="006C7917">
        <w:t xml:space="preserve">аккумуляторной батареи </w:t>
      </w:r>
      <w:r w:rsidR="000A627B" w:rsidRPr="006C7917">
        <w:t>поставляются По</w:t>
      </w:r>
      <w:r w:rsidR="006F61D1" w:rsidRPr="006C7917">
        <w:t>д</w:t>
      </w:r>
      <w:r w:rsidR="000A627B" w:rsidRPr="006C7917">
        <w:t xml:space="preserve">рядчиком  </w:t>
      </w:r>
      <w:proofErr w:type="gramStart"/>
      <w:r w:rsidR="000A627B" w:rsidRPr="006C7917">
        <w:t>в</w:t>
      </w:r>
      <w:proofErr w:type="gramEnd"/>
      <w:r w:rsidR="000A627B" w:rsidRPr="006C7917">
        <w:t xml:space="preserve"> </w:t>
      </w:r>
      <w:r w:rsidR="006F61D1" w:rsidRPr="006C7917">
        <w:t xml:space="preserve">      </w:t>
      </w:r>
    </w:p>
    <w:p w:rsidR="00B03A0D" w:rsidRPr="006C7917" w:rsidRDefault="006F61D1" w:rsidP="00775270">
      <w:pPr>
        <w:jc w:val="both"/>
      </w:pPr>
      <w:r w:rsidRPr="006C7917">
        <w:t xml:space="preserve">           </w:t>
      </w:r>
      <w:proofErr w:type="gramStart"/>
      <w:r w:rsidR="000A627B" w:rsidRPr="006C7917">
        <w:t>соответствии</w:t>
      </w:r>
      <w:proofErr w:type="gramEnd"/>
      <w:r w:rsidR="000A627B" w:rsidRPr="006C7917">
        <w:t xml:space="preserve"> с разработанным проектом.                              </w:t>
      </w:r>
    </w:p>
    <w:p w:rsidR="005E02E8" w:rsidRPr="006C7917" w:rsidRDefault="005E02E8" w:rsidP="003169CF">
      <w:pPr>
        <w:rPr>
          <w:b/>
        </w:rPr>
      </w:pPr>
    </w:p>
    <w:p w:rsidR="005E02E8" w:rsidRPr="006C7917" w:rsidRDefault="00775270" w:rsidP="005E02E8">
      <w:pPr>
        <w:tabs>
          <w:tab w:val="left" w:pos="7860"/>
        </w:tabs>
      </w:pP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Pr="006C7917">
        <w:tab/>
      </w:r>
      <w:r w:rsidR="005E02E8" w:rsidRPr="006C7917">
        <w:tab/>
      </w:r>
    </w:p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6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7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50975"/>
    <w:rsid w:val="00082C1E"/>
    <w:rsid w:val="000840C0"/>
    <w:rsid w:val="00086140"/>
    <w:rsid w:val="000916D6"/>
    <w:rsid w:val="000A2E67"/>
    <w:rsid w:val="000A627B"/>
    <w:rsid w:val="000B78A3"/>
    <w:rsid w:val="000C7802"/>
    <w:rsid w:val="000E03EC"/>
    <w:rsid w:val="000F0400"/>
    <w:rsid w:val="00120902"/>
    <w:rsid w:val="00131757"/>
    <w:rsid w:val="001344C6"/>
    <w:rsid w:val="00145980"/>
    <w:rsid w:val="00163298"/>
    <w:rsid w:val="00170A7D"/>
    <w:rsid w:val="00181DB7"/>
    <w:rsid w:val="00190070"/>
    <w:rsid w:val="001B0C68"/>
    <w:rsid w:val="001C3A14"/>
    <w:rsid w:val="001C78E2"/>
    <w:rsid w:val="001D236D"/>
    <w:rsid w:val="001E67A8"/>
    <w:rsid w:val="00202F9C"/>
    <w:rsid w:val="0025499B"/>
    <w:rsid w:val="002D4CA4"/>
    <w:rsid w:val="002D6179"/>
    <w:rsid w:val="002D705C"/>
    <w:rsid w:val="002F296E"/>
    <w:rsid w:val="002F4E20"/>
    <w:rsid w:val="003169CF"/>
    <w:rsid w:val="0032268D"/>
    <w:rsid w:val="0032771D"/>
    <w:rsid w:val="00332893"/>
    <w:rsid w:val="003364DE"/>
    <w:rsid w:val="003611B0"/>
    <w:rsid w:val="00361BFB"/>
    <w:rsid w:val="0036239E"/>
    <w:rsid w:val="00374004"/>
    <w:rsid w:val="00374456"/>
    <w:rsid w:val="00385B05"/>
    <w:rsid w:val="0039047E"/>
    <w:rsid w:val="003C44CA"/>
    <w:rsid w:val="003C6559"/>
    <w:rsid w:val="003E7223"/>
    <w:rsid w:val="003F1888"/>
    <w:rsid w:val="003F6F2B"/>
    <w:rsid w:val="004050A6"/>
    <w:rsid w:val="00426141"/>
    <w:rsid w:val="00435C7B"/>
    <w:rsid w:val="00444A5E"/>
    <w:rsid w:val="00460518"/>
    <w:rsid w:val="004624D7"/>
    <w:rsid w:val="00471445"/>
    <w:rsid w:val="00487068"/>
    <w:rsid w:val="00493C27"/>
    <w:rsid w:val="004B0EBE"/>
    <w:rsid w:val="005059BF"/>
    <w:rsid w:val="00513814"/>
    <w:rsid w:val="00524C2E"/>
    <w:rsid w:val="00526562"/>
    <w:rsid w:val="00532116"/>
    <w:rsid w:val="005443B5"/>
    <w:rsid w:val="00550CA6"/>
    <w:rsid w:val="00577484"/>
    <w:rsid w:val="005C2CC8"/>
    <w:rsid w:val="005D1866"/>
    <w:rsid w:val="005E02E8"/>
    <w:rsid w:val="005E44E6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B57BB"/>
    <w:rsid w:val="006C7917"/>
    <w:rsid w:val="006D558A"/>
    <w:rsid w:val="006D725A"/>
    <w:rsid w:val="006F61D1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75270"/>
    <w:rsid w:val="0078260C"/>
    <w:rsid w:val="00790566"/>
    <w:rsid w:val="007A30DA"/>
    <w:rsid w:val="007A58A3"/>
    <w:rsid w:val="007B44AB"/>
    <w:rsid w:val="007B4C08"/>
    <w:rsid w:val="007B6D43"/>
    <w:rsid w:val="007D22B6"/>
    <w:rsid w:val="007D3005"/>
    <w:rsid w:val="00827A7E"/>
    <w:rsid w:val="00833CA8"/>
    <w:rsid w:val="00842B33"/>
    <w:rsid w:val="00851DD9"/>
    <w:rsid w:val="00855483"/>
    <w:rsid w:val="008774FD"/>
    <w:rsid w:val="00880FD2"/>
    <w:rsid w:val="00896162"/>
    <w:rsid w:val="008A6286"/>
    <w:rsid w:val="008D0B7F"/>
    <w:rsid w:val="008D6130"/>
    <w:rsid w:val="008F4286"/>
    <w:rsid w:val="009348C0"/>
    <w:rsid w:val="00963D25"/>
    <w:rsid w:val="00986694"/>
    <w:rsid w:val="009C105D"/>
    <w:rsid w:val="009C6C0B"/>
    <w:rsid w:val="00A02A22"/>
    <w:rsid w:val="00A2070D"/>
    <w:rsid w:val="00A31677"/>
    <w:rsid w:val="00A3487D"/>
    <w:rsid w:val="00A42854"/>
    <w:rsid w:val="00A60EBB"/>
    <w:rsid w:val="00AB3FF6"/>
    <w:rsid w:val="00AD088D"/>
    <w:rsid w:val="00AE5E48"/>
    <w:rsid w:val="00AF5CDB"/>
    <w:rsid w:val="00B01608"/>
    <w:rsid w:val="00B0292A"/>
    <w:rsid w:val="00B03A0D"/>
    <w:rsid w:val="00B14E58"/>
    <w:rsid w:val="00B17694"/>
    <w:rsid w:val="00B27B75"/>
    <w:rsid w:val="00B335B4"/>
    <w:rsid w:val="00B343B9"/>
    <w:rsid w:val="00B34D75"/>
    <w:rsid w:val="00B407F7"/>
    <w:rsid w:val="00B9098A"/>
    <w:rsid w:val="00BA3551"/>
    <w:rsid w:val="00BB5659"/>
    <w:rsid w:val="00BC01B7"/>
    <w:rsid w:val="00BC1EF8"/>
    <w:rsid w:val="00BC2F71"/>
    <w:rsid w:val="00BD18F8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C5BC7"/>
    <w:rsid w:val="00CF0AA8"/>
    <w:rsid w:val="00CF75C0"/>
    <w:rsid w:val="00D617A0"/>
    <w:rsid w:val="00D679EC"/>
    <w:rsid w:val="00DA445B"/>
    <w:rsid w:val="00DA5488"/>
    <w:rsid w:val="00DB1DD8"/>
    <w:rsid w:val="00DB5F46"/>
    <w:rsid w:val="00DC0CEB"/>
    <w:rsid w:val="00DD0AD6"/>
    <w:rsid w:val="00DE1571"/>
    <w:rsid w:val="00DE2F8B"/>
    <w:rsid w:val="00E07DEB"/>
    <w:rsid w:val="00E13DE8"/>
    <w:rsid w:val="00E50A1D"/>
    <w:rsid w:val="00E53F72"/>
    <w:rsid w:val="00E60648"/>
    <w:rsid w:val="00E67BC7"/>
    <w:rsid w:val="00E84F15"/>
    <w:rsid w:val="00EA01F8"/>
    <w:rsid w:val="00EB2BCC"/>
    <w:rsid w:val="00EE064A"/>
    <w:rsid w:val="00EE3ADB"/>
    <w:rsid w:val="00EF0580"/>
    <w:rsid w:val="00F075E3"/>
    <w:rsid w:val="00F22C71"/>
    <w:rsid w:val="00F71A92"/>
    <w:rsid w:val="00F83968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1331</Words>
  <Characters>11905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Аргатюк Юлия Кирилловна</cp:lastModifiedBy>
  <cp:revision>6</cp:revision>
  <cp:lastPrinted>2013-01-31T04:45:00Z</cp:lastPrinted>
  <dcterms:created xsi:type="dcterms:W3CDTF">2013-01-30T11:06:00Z</dcterms:created>
  <dcterms:modified xsi:type="dcterms:W3CDTF">2013-02-15T06:08:00Z</dcterms:modified>
</cp:coreProperties>
</file>